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9A" w:rsidRDefault="0078189A" w:rsidP="00636FAD">
      <w:pPr>
        <w:jc w:val="center"/>
        <w:rPr>
          <w:rFonts w:ascii="Arial" w:hAnsi="Arial" w:cs="Arial"/>
          <w:b/>
          <w:sz w:val="28"/>
          <w:szCs w:val="28"/>
        </w:rPr>
      </w:pPr>
      <w:bookmarkStart w:id="0" w:name="_GoBack"/>
      <w:bookmarkEnd w:id="0"/>
    </w:p>
    <w:p w:rsidR="00636FAD" w:rsidRPr="003666A6" w:rsidRDefault="00636FAD" w:rsidP="00636FAD">
      <w:pPr>
        <w:jc w:val="center"/>
        <w:rPr>
          <w:rFonts w:ascii="Arial" w:hAnsi="Arial" w:cs="Arial"/>
          <w:b/>
          <w:sz w:val="28"/>
          <w:szCs w:val="28"/>
        </w:rPr>
      </w:pPr>
      <w:r w:rsidRPr="003666A6">
        <w:rPr>
          <w:rFonts w:ascii="Arial" w:hAnsi="Arial" w:cs="Arial"/>
          <w:b/>
          <w:sz w:val="28"/>
          <w:szCs w:val="28"/>
        </w:rPr>
        <w:t>POSITION DESCRIPTION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811"/>
      </w:tblGrid>
      <w:tr w:rsidR="00636FAD" w:rsidRPr="00E27B88" w:rsidTr="00636FAD">
        <w:trPr>
          <w:trHeight w:val="283"/>
        </w:trPr>
        <w:tc>
          <w:tcPr>
            <w:tcW w:w="3828" w:type="dxa"/>
          </w:tcPr>
          <w:p w:rsidR="00636FAD" w:rsidRPr="00E27B88" w:rsidRDefault="00636FAD" w:rsidP="00634C16">
            <w:pPr>
              <w:pStyle w:val="Heading4"/>
              <w:rPr>
                <w:rFonts w:ascii="Arial" w:hAnsi="Arial" w:cs="Arial"/>
                <w:sz w:val="24"/>
              </w:rPr>
            </w:pPr>
            <w:r w:rsidRPr="00E27B88">
              <w:rPr>
                <w:rFonts w:ascii="Arial" w:hAnsi="Arial" w:cs="Arial"/>
                <w:sz w:val="24"/>
              </w:rPr>
              <w:t xml:space="preserve">POSITION TITLE </w:t>
            </w:r>
          </w:p>
        </w:tc>
        <w:tc>
          <w:tcPr>
            <w:tcW w:w="5811" w:type="dxa"/>
          </w:tcPr>
          <w:p w:rsidR="00636FAD" w:rsidRPr="00E27B88" w:rsidRDefault="00D577CD" w:rsidP="00634C16">
            <w:pPr>
              <w:autoSpaceDE w:val="0"/>
              <w:autoSpaceDN w:val="0"/>
              <w:adjustRightInd w:val="0"/>
              <w:spacing w:after="0" w:line="240" w:lineRule="auto"/>
              <w:rPr>
                <w:rFonts w:ascii="Arial" w:hAnsi="Arial" w:cs="Arial"/>
                <w:b/>
                <w:bCs/>
                <w:sz w:val="24"/>
                <w:szCs w:val="24"/>
              </w:rPr>
            </w:pPr>
            <w:r>
              <w:rPr>
                <w:rFonts w:ascii="Arial" w:hAnsi="Arial" w:cs="Arial"/>
                <w:b/>
                <w:bCs/>
                <w:sz w:val="24"/>
                <w:szCs w:val="24"/>
                <w:lang w:val="en-AU" w:eastAsia="en-AU"/>
              </w:rPr>
              <w:t xml:space="preserve">Volatile Substance </w:t>
            </w:r>
            <w:proofErr w:type="gramStart"/>
            <w:r w:rsidR="009A217C">
              <w:rPr>
                <w:rFonts w:ascii="Arial" w:hAnsi="Arial" w:cs="Arial"/>
                <w:b/>
                <w:bCs/>
                <w:sz w:val="24"/>
                <w:szCs w:val="24"/>
                <w:lang w:val="en-AU" w:eastAsia="en-AU"/>
              </w:rPr>
              <w:t>Use</w:t>
            </w:r>
            <w:r>
              <w:rPr>
                <w:rFonts w:ascii="Arial" w:hAnsi="Arial" w:cs="Arial"/>
                <w:b/>
                <w:bCs/>
                <w:sz w:val="24"/>
                <w:szCs w:val="24"/>
                <w:lang w:val="en-AU" w:eastAsia="en-AU"/>
              </w:rPr>
              <w:t xml:space="preserve">  (</w:t>
            </w:r>
            <w:proofErr w:type="gramEnd"/>
            <w:r>
              <w:rPr>
                <w:rFonts w:ascii="Arial" w:hAnsi="Arial" w:cs="Arial"/>
                <w:b/>
                <w:bCs/>
                <w:sz w:val="24"/>
                <w:szCs w:val="24"/>
                <w:lang w:val="en-AU" w:eastAsia="en-AU"/>
              </w:rPr>
              <w:t>VS</w:t>
            </w:r>
            <w:r w:rsidR="009A217C">
              <w:rPr>
                <w:rFonts w:ascii="Arial" w:hAnsi="Arial" w:cs="Arial"/>
                <w:b/>
                <w:bCs/>
                <w:sz w:val="24"/>
                <w:szCs w:val="24"/>
                <w:lang w:val="en-AU" w:eastAsia="en-AU"/>
              </w:rPr>
              <w:t>U</w:t>
            </w:r>
            <w:r>
              <w:rPr>
                <w:rFonts w:ascii="Arial" w:hAnsi="Arial" w:cs="Arial"/>
                <w:b/>
                <w:bCs/>
                <w:sz w:val="24"/>
                <w:szCs w:val="24"/>
                <w:lang w:val="en-AU" w:eastAsia="en-AU"/>
              </w:rPr>
              <w:t xml:space="preserve">) </w:t>
            </w:r>
            <w:r w:rsidR="00636FAD" w:rsidRPr="00E27B88">
              <w:rPr>
                <w:rFonts w:ascii="Arial" w:hAnsi="Arial" w:cs="Arial"/>
                <w:b/>
                <w:bCs/>
                <w:sz w:val="24"/>
                <w:szCs w:val="24"/>
                <w:lang w:val="en-AU" w:eastAsia="en-AU"/>
              </w:rPr>
              <w:t xml:space="preserve"> Case Worker</w:t>
            </w:r>
          </w:p>
        </w:tc>
      </w:tr>
      <w:tr w:rsidR="00636FAD" w:rsidRPr="00E27B88" w:rsidTr="00636FAD">
        <w:trPr>
          <w:trHeight w:val="283"/>
        </w:trPr>
        <w:tc>
          <w:tcPr>
            <w:tcW w:w="3828" w:type="dxa"/>
          </w:tcPr>
          <w:p w:rsidR="00636FAD" w:rsidRPr="00E27B88" w:rsidRDefault="00636FAD" w:rsidP="00634C16">
            <w:pPr>
              <w:pStyle w:val="Heading4"/>
              <w:rPr>
                <w:rFonts w:ascii="Arial" w:hAnsi="Arial" w:cs="Arial"/>
                <w:sz w:val="24"/>
              </w:rPr>
            </w:pPr>
            <w:r w:rsidRPr="00E27B88">
              <w:rPr>
                <w:rFonts w:ascii="Arial" w:hAnsi="Arial" w:cs="Arial"/>
                <w:sz w:val="24"/>
              </w:rPr>
              <w:t>AREA</w:t>
            </w:r>
          </w:p>
        </w:tc>
        <w:tc>
          <w:tcPr>
            <w:tcW w:w="5811" w:type="dxa"/>
          </w:tcPr>
          <w:p w:rsidR="00636FAD" w:rsidRPr="00E27B88" w:rsidRDefault="00636FAD" w:rsidP="00634C16">
            <w:pPr>
              <w:pStyle w:val="Heading4"/>
              <w:rPr>
                <w:i/>
                <w:iCs/>
                <w:sz w:val="24"/>
              </w:rPr>
            </w:pPr>
            <w:r w:rsidRPr="00E27B88">
              <w:rPr>
                <w:rFonts w:ascii="Arial" w:hAnsi="Arial" w:cs="Arial"/>
                <w:sz w:val="24"/>
                <w:lang w:eastAsia="en-AU"/>
              </w:rPr>
              <w:t>Berrimah, Northern Territory</w:t>
            </w:r>
            <w:r w:rsidRPr="00E27B88">
              <w:rPr>
                <w:rFonts w:ascii="Arial" w:hAnsi="Arial" w:cs="Arial"/>
                <w:sz w:val="24"/>
              </w:rPr>
              <w:t xml:space="preserve"> </w:t>
            </w:r>
          </w:p>
        </w:tc>
      </w:tr>
      <w:tr w:rsidR="00636FAD" w:rsidRPr="00E27B88" w:rsidTr="00636FAD">
        <w:trPr>
          <w:trHeight w:val="283"/>
        </w:trPr>
        <w:tc>
          <w:tcPr>
            <w:tcW w:w="3828" w:type="dxa"/>
          </w:tcPr>
          <w:p w:rsidR="00636FAD" w:rsidRPr="00E27B88" w:rsidRDefault="00636FAD" w:rsidP="00634C16">
            <w:pPr>
              <w:pStyle w:val="Heading2"/>
              <w:rPr>
                <w:rFonts w:ascii="Arial" w:hAnsi="Arial" w:cs="Arial"/>
              </w:rPr>
            </w:pPr>
            <w:r w:rsidRPr="00E27B88">
              <w:rPr>
                <w:rFonts w:ascii="Arial" w:hAnsi="Arial" w:cs="Arial"/>
              </w:rPr>
              <w:t>REPORTS TO</w:t>
            </w:r>
          </w:p>
        </w:tc>
        <w:tc>
          <w:tcPr>
            <w:tcW w:w="5811" w:type="dxa"/>
          </w:tcPr>
          <w:p w:rsidR="00636FAD" w:rsidRPr="00E27B88" w:rsidRDefault="009A217C" w:rsidP="00634C16">
            <w:pPr>
              <w:pStyle w:val="Heading2"/>
              <w:rPr>
                <w:rFonts w:ascii="Arial" w:hAnsi="Arial" w:cs="Arial"/>
              </w:rPr>
            </w:pPr>
            <w:r>
              <w:rPr>
                <w:rFonts w:ascii="Arial" w:hAnsi="Arial" w:cs="Arial"/>
                <w:lang w:eastAsia="en-AU"/>
              </w:rPr>
              <w:t>VSU Supervisor</w:t>
            </w:r>
            <w:r w:rsidR="00636FAD" w:rsidRPr="00E27B88">
              <w:rPr>
                <w:rFonts w:ascii="Arial" w:hAnsi="Arial" w:cs="Arial"/>
                <w:lang w:eastAsia="en-AU"/>
              </w:rPr>
              <w:t xml:space="preserve">, Healthy Families </w:t>
            </w:r>
          </w:p>
        </w:tc>
      </w:tr>
      <w:tr w:rsidR="00636FAD" w:rsidRPr="00E27B88" w:rsidTr="00636FAD">
        <w:trPr>
          <w:trHeight w:val="283"/>
        </w:trPr>
        <w:tc>
          <w:tcPr>
            <w:tcW w:w="3828" w:type="dxa"/>
          </w:tcPr>
          <w:p w:rsidR="00636FAD" w:rsidRPr="00E27B88" w:rsidRDefault="00636FAD" w:rsidP="00634C16">
            <w:pPr>
              <w:pStyle w:val="Heading2"/>
              <w:rPr>
                <w:rFonts w:ascii="Arial" w:hAnsi="Arial" w:cs="Arial"/>
              </w:rPr>
            </w:pPr>
            <w:r w:rsidRPr="00E27B88">
              <w:rPr>
                <w:rFonts w:ascii="Arial" w:hAnsi="Arial" w:cs="Arial"/>
              </w:rPr>
              <w:t>DIRECT REPORTS</w:t>
            </w:r>
          </w:p>
        </w:tc>
        <w:tc>
          <w:tcPr>
            <w:tcW w:w="5811" w:type="dxa"/>
          </w:tcPr>
          <w:p w:rsidR="00636FAD" w:rsidRPr="00E27B88" w:rsidRDefault="00636FAD" w:rsidP="00634C16">
            <w:pPr>
              <w:spacing w:after="0"/>
              <w:rPr>
                <w:rFonts w:ascii="Arial" w:hAnsi="Arial" w:cs="Arial"/>
                <w:b/>
                <w:bCs/>
                <w:sz w:val="24"/>
                <w:szCs w:val="24"/>
              </w:rPr>
            </w:pPr>
            <w:r w:rsidRPr="00E27B88">
              <w:rPr>
                <w:rFonts w:ascii="Arial" w:hAnsi="Arial" w:cs="Arial"/>
                <w:b/>
                <w:bCs/>
                <w:sz w:val="24"/>
                <w:szCs w:val="24"/>
              </w:rPr>
              <w:t>nil</w:t>
            </w:r>
          </w:p>
        </w:tc>
      </w:tr>
    </w:tbl>
    <w:p w:rsidR="00636FAD" w:rsidRDefault="00636FAD" w:rsidP="00636FAD">
      <w:pPr>
        <w:autoSpaceDE w:val="0"/>
        <w:autoSpaceDN w:val="0"/>
        <w:adjustRightInd w:val="0"/>
        <w:spacing w:after="0" w:line="240" w:lineRule="auto"/>
        <w:rPr>
          <w:rFonts w:ascii="Arial" w:hAnsi="Arial" w:cs="Arial"/>
          <w:b/>
          <w:bCs/>
          <w:color w:val="E46D0A"/>
          <w:sz w:val="24"/>
          <w:szCs w:val="24"/>
          <w:lang w:val="en-AU" w:eastAsia="en-AU"/>
        </w:rPr>
      </w:pPr>
    </w:p>
    <w:p w:rsidR="00636FAD" w:rsidRDefault="00636FAD" w:rsidP="00636FAD">
      <w:pPr>
        <w:pStyle w:val="Heading2"/>
        <w:rPr>
          <w:rFonts w:ascii="Arial" w:hAnsi="Arial" w:cs="Arial"/>
        </w:rPr>
      </w:pPr>
      <w:r w:rsidRPr="00497FC4">
        <w:rPr>
          <w:rFonts w:ascii="Arial" w:hAnsi="Arial" w:cs="Arial"/>
        </w:rPr>
        <w:t>Position Purpose</w:t>
      </w:r>
    </w:p>
    <w:p w:rsidR="00636FAD" w:rsidRPr="00E27B88" w:rsidRDefault="00636FAD" w:rsidP="00636FAD">
      <w:pPr>
        <w:spacing w:after="0"/>
        <w:rPr>
          <w:lang w:val="en-AU"/>
        </w:rPr>
      </w:pPr>
    </w:p>
    <w:p w:rsidR="00F574A3" w:rsidRPr="00636FAD" w:rsidRDefault="00091A4E" w:rsidP="007E7DC1">
      <w:pPr>
        <w:autoSpaceDE w:val="0"/>
        <w:autoSpaceDN w:val="0"/>
        <w:adjustRightInd w:val="0"/>
        <w:spacing w:after="0" w:line="240" w:lineRule="auto"/>
        <w:jc w:val="both"/>
        <w:rPr>
          <w:rFonts w:ascii="Arial" w:hAnsi="Arial" w:cs="Arial"/>
          <w:color w:val="000000"/>
          <w:lang w:val="en-AU" w:eastAsia="en-AU"/>
        </w:rPr>
      </w:pPr>
      <w:r w:rsidRPr="00091A4E">
        <w:rPr>
          <w:rFonts w:ascii="Arial" w:hAnsi="Arial" w:cs="Arial"/>
        </w:rPr>
        <w:t xml:space="preserve">Provide trauma sensitive care and support to young people who have suffered the impact of volatile substance use and </w:t>
      </w:r>
      <w:r>
        <w:rPr>
          <w:rFonts w:ascii="Arial" w:hAnsi="Arial" w:cs="Arial"/>
        </w:rPr>
        <w:t xml:space="preserve">deliver </w:t>
      </w:r>
      <w:r w:rsidR="00D577CD">
        <w:rPr>
          <w:rFonts w:ascii="Arial" w:hAnsi="Arial" w:cs="Arial"/>
          <w:color w:val="000000"/>
          <w:lang w:val="en-AU" w:eastAsia="en-AU"/>
        </w:rPr>
        <w:t xml:space="preserve">CAAPS </w:t>
      </w:r>
      <w:r w:rsidR="009A217C">
        <w:rPr>
          <w:rFonts w:ascii="Arial" w:hAnsi="Arial" w:cs="Arial"/>
          <w:color w:val="000000"/>
          <w:lang w:val="en-AU" w:eastAsia="en-AU"/>
        </w:rPr>
        <w:t>VSU</w:t>
      </w:r>
      <w:r w:rsidR="007E7DC1" w:rsidRPr="00636FAD">
        <w:rPr>
          <w:rFonts w:ascii="Arial" w:hAnsi="Arial" w:cs="Arial"/>
          <w:color w:val="000000"/>
          <w:lang w:val="en-AU" w:eastAsia="en-AU"/>
        </w:rPr>
        <w:t xml:space="preserve"> </w:t>
      </w:r>
      <w:r w:rsidR="007D2A23">
        <w:rPr>
          <w:rFonts w:ascii="Arial" w:hAnsi="Arial" w:cs="Arial"/>
          <w:color w:val="000000"/>
          <w:lang w:val="en-AU" w:eastAsia="en-AU"/>
        </w:rPr>
        <w:t xml:space="preserve">treatment programs aimed at </w:t>
      </w:r>
      <w:r w:rsidR="007E7DC1" w:rsidRPr="00636FAD">
        <w:rPr>
          <w:rFonts w:ascii="Arial" w:hAnsi="Arial" w:cs="Arial"/>
          <w:color w:val="000000"/>
          <w:lang w:val="en-AU" w:eastAsia="en-AU"/>
        </w:rPr>
        <w:t>e</w:t>
      </w:r>
      <w:r w:rsidR="00F574A3" w:rsidRPr="00636FAD">
        <w:rPr>
          <w:rFonts w:ascii="Arial" w:hAnsi="Arial" w:cs="Arial"/>
          <w:color w:val="000000"/>
          <w:lang w:val="en-AU" w:eastAsia="en-AU"/>
        </w:rPr>
        <w:t>mpower</w:t>
      </w:r>
      <w:r>
        <w:rPr>
          <w:rFonts w:ascii="Arial" w:hAnsi="Arial" w:cs="Arial"/>
          <w:color w:val="000000"/>
          <w:lang w:val="en-AU" w:eastAsia="en-AU"/>
        </w:rPr>
        <w:t>ment</w:t>
      </w:r>
      <w:r w:rsidR="00D577CD">
        <w:rPr>
          <w:rFonts w:ascii="Arial" w:hAnsi="Arial" w:cs="Arial"/>
          <w:color w:val="000000"/>
          <w:lang w:val="en-AU" w:eastAsia="en-AU"/>
        </w:rPr>
        <w:t xml:space="preserve"> to cope with</w:t>
      </w:r>
      <w:r w:rsidR="007D2A23">
        <w:rPr>
          <w:rFonts w:ascii="Arial" w:hAnsi="Arial" w:cs="Arial"/>
          <w:color w:val="000000"/>
          <w:lang w:val="en-AU" w:eastAsia="en-AU"/>
        </w:rPr>
        <w:t xml:space="preserve"> </w:t>
      </w:r>
      <w:r w:rsidR="00D577CD">
        <w:rPr>
          <w:rFonts w:ascii="Arial" w:hAnsi="Arial" w:cs="Arial"/>
          <w:color w:val="000000"/>
          <w:lang w:val="en-AU" w:eastAsia="en-AU"/>
        </w:rPr>
        <w:t>substance misuse</w:t>
      </w:r>
      <w:r w:rsidR="00F574A3" w:rsidRPr="00636FAD">
        <w:rPr>
          <w:rFonts w:ascii="Arial" w:hAnsi="Arial" w:cs="Arial"/>
          <w:color w:val="000000"/>
          <w:lang w:val="en-AU" w:eastAsia="en-AU"/>
        </w:rPr>
        <w:t xml:space="preserve"> problems</w:t>
      </w:r>
      <w:r w:rsidR="007E7DC1" w:rsidRPr="00636FAD">
        <w:rPr>
          <w:rFonts w:ascii="Arial" w:hAnsi="Arial" w:cs="Arial"/>
          <w:color w:val="000000"/>
          <w:lang w:val="en-AU" w:eastAsia="en-AU"/>
        </w:rPr>
        <w:t xml:space="preserve"> through case management and group program facilitation.</w:t>
      </w:r>
    </w:p>
    <w:p w:rsidR="00F574A3" w:rsidRDefault="00F574A3" w:rsidP="00F574A3">
      <w:pPr>
        <w:autoSpaceDE w:val="0"/>
        <w:autoSpaceDN w:val="0"/>
        <w:adjustRightInd w:val="0"/>
        <w:spacing w:after="0" w:line="240" w:lineRule="auto"/>
        <w:jc w:val="both"/>
        <w:rPr>
          <w:rFonts w:ascii="Arial" w:hAnsi="Arial" w:cs="Arial"/>
          <w:b/>
          <w:bCs/>
          <w:color w:val="E46D0A"/>
          <w:sz w:val="24"/>
          <w:szCs w:val="24"/>
          <w:lang w:val="en-AU" w:eastAsia="en-AU"/>
        </w:rPr>
      </w:pPr>
    </w:p>
    <w:p w:rsidR="00864823" w:rsidRDefault="00864823" w:rsidP="00864823">
      <w:pPr>
        <w:pStyle w:val="Heading2"/>
        <w:rPr>
          <w:rFonts w:ascii="Arial" w:hAnsi="Arial" w:cs="Arial"/>
        </w:rPr>
      </w:pPr>
      <w:r w:rsidRPr="00497FC4">
        <w:rPr>
          <w:rFonts w:ascii="Arial" w:hAnsi="Arial" w:cs="Arial"/>
        </w:rPr>
        <w:t xml:space="preserve">Key Performance Indicators </w:t>
      </w:r>
    </w:p>
    <w:p w:rsidR="00864823" w:rsidRPr="00957415" w:rsidRDefault="00864823" w:rsidP="00864823">
      <w:pPr>
        <w:spacing w:after="0"/>
        <w:rPr>
          <w:lang w:val="en-AU"/>
        </w:rPr>
      </w:pPr>
    </w:p>
    <w:p w:rsidR="00864823" w:rsidRPr="00E27B88" w:rsidRDefault="00864823" w:rsidP="00864823">
      <w:pPr>
        <w:numPr>
          <w:ilvl w:val="0"/>
          <w:numId w:val="39"/>
        </w:numPr>
        <w:autoSpaceDE w:val="0"/>
        <w:autoSpaceDN w:val="0"/>
        <w:adjustRightInd w:val="0"/>
        <w:spacing w:after="0" w:line="240" w:lineRule="auto"/>
        <w:ind w:left="720"/>
        <w:jc w:val="both"/>
        <w:rPr>
          <w:rFonts w:ascii="Arial" w:hAnsi="Arial" w:cs="Arial"/>
          <w:color w:val="000000"/>
          <w:lang w:val="en-AU" w:eastAsia="en-AU"/>
        </w:rPr>
      </w:pPr>
      <w:r w:rsidRPr="00E27B88">
        <w:rPr>
          <w:rFonts w:ascii="Arial" w:hAnsi="Arial" w:cs="Arial"/>
          <w:color w:val="000000"/>
          <w:lang w:val="en-AU" w:eastAsia="en-AU"/>
        </w:rPr>
        <w:t xml:space="preserve">Develop, implement, deliver and evaluate CAAPS substance </w:t>
      </w:r>
      <w:r w:rsidR="00ED31C0">
        <w:rPr>
          <w:rFonts w:ascii="Arial" w:hAnsi="Arial" w:cs="Arial"/>
          <w:color w:val="000000"/>
          <w:lang w:val="en-AU" w:eastAsia="en-AU"/>
        </w:rPr>
        <w:t>treatment</w:t>
      </w:r>
      <w:r w:rsidRPr="00E27B88">
        <w:rPr>
          <w:rFonts w:ascii="Arial" w:hAnsi="Arial" w:cs="Arial"/>
          <w:color w:val="000000"/>
          <w:lang w:val="en-AU" w:eastAsia="en-AU"/>
        </w:rPr>
        <w:t xml:space="preserve"> programs including off site activities, add on programs and life skills sessions with consideration to the cultural needs of </w:t>
      </w:r>
      <w:r w:rsidR="00D577CD">
        <w:rPr>
          <w:rFonts w:ascii="Arial" w:hAnsi="Arial" w:cs="Arial"/>
          <w:color w:val="000000"/>
          <w:lang w:val="en-AU" w:eastAsia="en-AU"/>
        </w:rPr>
        <w:t xml:space="preserve">young </w:t>
      </w:r>
      <w:r w:rsidRPr="00E27B88">
        <w:rPr>
          <w:rFonts w:ascii="Arial" w:hAnsi="Arial" w:cs="Arial"/>
          <w:color w:val="000000"/>
          <w:lang w:val="en-AU" w:eastAsia="en-AU"/>
        </w:rPr>
        <w:t xml:space="preserve">clients. </w:t>
      </w:r>
    </w:p>
    <w:p w:rsidR="00864823" w:rsidRPr="00E27B88" w:rsidRDefault="00864823" w:rsidP="00864823">
      <w:pPr>
        <w:numPr>
          <w:ilvl w:val="0"/>
          <w:numId w:val="39"/>
        </w:numPr>
        <w:autoSpaceDE w:val="0"/>
        <w:autoSpaceDN w:val="0"/>
        <w:adjustRightInd w:val="0"/>
        <w:spacing w:after="0" w:line="240" w:lineRule="auto"/>
        <w:ind w:left="720"/>
        <w:jc w:val="both"/>
        <w:rPr>
          <w:rFonts w:ascii="Arial" w:hAnsi="Arial" w:cs="Arial"/>
          <w:color w:val="000000"/>
          <w:lang w:val="en-AU" w:eastAsia="en-AU"/>
        </w:rPr>
      </w:pPr>
      <w:r w:rsidRPr="00E27B88">
        <w:rPr>
          <w:rFonts w:ascii="Arial" w:hAnsi="Arial" w:cs="Arial"/>
          <w:color w:val="000000"/>
          <w:lang w:val="en-AU" w:eastAsia="en-AU"/>
        </w:rPr>
        <w:t>Facilitate and support client engagement in all activities associated with CAAPS treatment programs including engagement with external services.</w:t>
      </w:r>
    </w:p>
    <w:p w:rsidR="00864823" w:rsidRPr="00BB26A1" w:rsidRDefault="00864823" w:rsidP="00864823">
      <w:pPr>
        <w:numPr>
          <w:ilvl w:val="0"/>
          <w:numId w:val="39"/>
        </w:numPr>
        <w:autoSpaceDE w:val="0"/>
        <w:autoSpaceDN w:val="0"/>
        <w:adjustRightInd w:val="0"/>
        <w:spacing w:after="0" w:line="240" w:lineRule="auto"/>
        <w:ind w:left="720"/>
        <w:jc w:val="both"/>
        <w:rPr>
          <w:rFonts w:ascii="Arial" w:hAnsi="Arial" w:cs="Arial"/>
          <w:color w:val="000000"/>
          <w:lang w:val="en-AU" w:eastAsia="en-AU"/>
        </w:rPr>
      </w:pPr>
      <w:r w:rsidRPr="00E27B88">
        <w:rPr>
          <w:rFonts w:ascii="Arial" w:hAnsi="Arial" w:cs="Arial"/>
          <w:color w:val="000000"/>
          <w:lang w:val="en-AU" w:eastAsia="en-AU"/>
        </w:rPr>
        <w:t>C</w:t>
      </w:r>
      <w:r w:rsidR="00D577CD">
        <w:rPr>
          <w:rFonts w:ascii="Arial" w:hAnsi="Arial" w:cs="Arial"/>
          <w:color w:val="000000"/>
          <w:lang w:val="en-AU" w:eastAsia="en-AU"/>
        </w:rPr>
        <w:t xml:space="preserve">onduct client screening, </w:t>
      </w:r>
      <w:r w:rsidRPr="00E27B88">
        <w:rPr>
          <w:rFonts w:ascii="Arial" w:hAnsi="Arial" w:cs="Arial"/>
          <w:color w:val="000000"/>
          <w:lang w:val="en-AU" w:eastAsia="en-AU"/>
        </w:rPr>
        <w:t xml:space="preserve">case management and exit interviews of CAAPS </w:t>
      </w:r>
      <w:r w:rsidRPr="00BB26A1">
        <w:rPr>
          <w:rFonts w:ascii="Arial" w:hAnsi="Arial" w:cs="Arial"/>
          <w:color w:val="000000"/>
          <w:lang w:val="en-AU" w:eastAsia="en-AU"/>
        </w:rPr>
        <w:t>clients.</w:t>
      </w:r>
    </w:p>
    <w:p w:rsidR="00864823" w:rsidRPr="00BB26A1" w:rsidRDefault="00864823" w:rsidP="00864823">
      <w:pPr>
        <w:autoSpaceDE w:val="0"/>
        <w:autoSpaceDN w:val="0"/>
        <w:adjustRightInd w:val="0"/>
        <w:spacing w:after="0" w:line="240" w:lineRule="auto"/>
        <w:ind w:left="720"/>
        <w:jc w:val="both"/>
        <w:rPr>
          <w:rFonts w:ascii="Arial" w:hAnsi="Arial" w:cs="Arial"/>
          <w:color w:val="000000"/>
          <w:lang w:val="en-AU" w:eastAsia="en-AU"/>
        </w:rPr>
      </w:pPr>
    </w:p>
    <w:p w:rsidR="00864823" w:rsidRDefault="00864823" w:rsidP="00864823">
      <w:pPr>
        <w:pStyle w:val="Heading2"/>
        <w:rPr>
          <w:rFonts w:ascii="Arial" w:hAnsi="Arial" w:cs="Arial"/>
        </w:rPr>
      </w:pPr>
      <w:r w:rsidRPr="00BB26A1">
        <w:rPr>
          <w:rFonts w:ascii="Arial" w:hAnsi="Arial" w:cs="Arial"/>
        </w:rPr>
        <w:t>Collaboration and Communication</w:t>
      </w:r>
    </w:p>
    <w:p w:rsidR="00864823" w:rsidRPr="00D16A82" w:rsidRDefault="00864823" w:rsidP="00864823">
      <w:pPr>
        <w:pStyle w:val="BodyText3"/>
        <w:spacing w:line="276" w:lineRule="auto"/>
        <w:rPr>
          <w:i w:val="0"/>
          <w:iCs w:val="0"/>
          <w:szCs w:val="22"/>
        </w:rPr>
      </w:pPr>
      <w:r w:rsidRPr="00D16A82">
        <w:rPr>
          <w:i w:val="0"/>
          <w:iCs w:val="0"/>
          <w:szCs w:val="22"/>
        </w:rPr>
        <w:t>Internal:</w:t>
      </w:r>
    </w:p>
    <w:p w:rsidR="00864823" w:rsidRDefault="00D577CD" w:rsidP="00864823">
      <w:pPr>
        <w:pStyle w:val="BodyText3"/>
        <w:spacing w:line="276" w:lineRule="auto"/>
        <w:rPr>
          <w:i w:val="0"/>
          <w:iCs w:val="0"/>
          <w:szCs w:val="22"/>
        </w:rPr>
      </w:pPr>
      <w:r>
        <w:rPr>
          <w:i w:val="0"/>
          <w:iCs w:val="0"/>
          <w:szCs w:val="22"/>
        </w:rPr>
        <w:t xml:space="preserve">As part of the </w:t>
      </w:r>
      <w:r w:rsidR="009A217C">
        <w:rPr>
          <w:i w:val="0"/>
          <w:iCs w:val="0"/>
          <w:szCs w:val="22"/>
        </w:rPr>
        <w:t>VSU</w:t>
      </w:r>
      <w:r w:rsidR="00864823" w:rsidRPr="00083663">
        <w:rPr>
          <w:i w:val="0"/>
          <w:iCs w:val="0"/>
          <w:szCs w:val="22"/>
        </w:rPr>
        <w:t xml:space="preserve"> Treatment team,</w:t>
      </w:r>
      <w:r>
        <w:rPr>
          <w:i w:val="0"/>
          <w:iCs w:val="0"/>
          <w:szCs w:val="22"/>
        </w:rPr>
        <w:t xml:space="preserve"> it will be expected that the </w:t>
      </w:r>
      <w:r w:rsidR="009A217C">
        <w:rPr>
          <w:i w:val="0"/>
          <w:iCs w:val="0"/>
          <w:szCs w:val="22"/>
        </w:rPr>
        <w:t>VSU</w:t>
      </w:r>
      <w:r w:rsidR="00864823" w:rsidRPr="00083663">
        <w:rPr>
          <w:i w:val="0"/>
          <w:iCs w:val="0"/>
          <w:szCs w:val="22"/>
        </w:rPr>
        <w:t xml:space="preserve"> Case workers will work closely alongside </w:t>
      </w:r>
    </w:p>
    <w:p w:rsidR="00864823" w:rsidRPr="00083663" w:rsidRDefault="00ED31C0" w:rsidP="00864823">
      <w:pPr>
        <w:pStyle w:val="BodyText3"/>
        <w:numPr>
          <w:ilvl w:val="0"/>
          <w:numId w:val="48"/>
        </w:numPr>
        <w:spacing w:line="276" w:lineRule="auto"/>
        <w:rPr>
          <w:i w:val="0"/>
          <w:iCs w:val="0"/>
          <w:szCs w:val="22"/>
        </w:rPr>
      </w:pPr>
      <w:r>
        <w:rPr>
          <w:i w:val="0"/>
          <w:iCs w:val="0"/>
          <w:szCs w:val="22"/>
        </w:rPr>
        <w:t xml:space="preserve">CAAPS VSU </w:t>
      </w:r>
      <w:proofErr w:type="spellStart"/>
      <w:proofErr w:type="gramStart"/>
      <w:r>
        <w:rPr>
          <w:i w:val="0"/>
          <w:iCs w:val="0"/>
          <w:szCs w:val="22"/>
        </w:rPr>
        <w:t>Educator,</w:t>
      </w:r>
      <w:r w:rsidR="0056571A">
        <w:rPr>
          <w:i w:val="0"/>
          <w:iCs w:val="0"/>
          <w:szCs w:val="22"/>
        </w:rPr>
        <w:t>Youth</w:t>
      </w:r>
      <w:proofErr w:type="spellEnd"/>
      <w:proofErr w:type="gramEnd"/>
      <w:r w:rsidR="0056571A">
        <w:rPr>
          <w:i w:val="0"/>
          <w:iCs w:val="0"/>
          <w:szCs w:val="22"/>
        </w:rPr>
        <w:t xml:space="preserve"> Engagement </w:t>
      </w:r>
      <w:r w:rsidR="00864823" w:rsidRPr="00083663">
        <w:rPr>
          <w:i w:val="0"/>
          <w:iCs w:val="0"/>
          <w:szCs w:val="22"/>
        </w:rPr>
        <w:t xml:space="preserve">Workers, </w:t>
      </w:r>
      <w:r w:rsidR="009A217C">
        <w:rPr>
          <w:i w:val="0"/>
          <w:iCs w:val="0"/>
          <w:szCs w:val="22"/>
        </w:rPr>
        <w:t xml:space="preserve">VSU Awake </w:t>
      </w:r>
      <w:r>
        <w:rPr>
          <w:i w:val="0"/>
          <w:iCs w:val="0"/>
          <w:szCs w:val="22"/>
        </w:rPr>
        <w:t>Shift Workers, and other client facing positions within CAAPS</w:t>
      </w:r>
      <w:r w:rsidR="00864823" w:rsidRPr="00083663">
        <w:rPr>
          <w:i w:val="0"/>
          <w:iCs w:val="0"/>
          <w:szCs w:val="22"/>
        </w:rPr>
        <w:t xml:space="preserve"> sharing the common goal of achieving p</w:t>
      </w:r>
      <w:r w:rsidR="0056571A">
        <w:rPr>
          <w:i w:val="0"/>
          <w:iCs w:val="0"/>
          <w:szCs w:val="22"/>
        </w:rPr>
        <w:t xml:space="preserve">ositive outcomes for </w:t>
      </w:r>
      <w:r w:rsidR="00D577CD">
        <w:rPr>
          <w:i w:val="0"/>
          <w:iCs w:val="0"/>
          <w:szCs w:val="22"/>
        </w:rPr>
        <w:t xml:space="preserve"> young people</w:t>
      </w:r>
      <w:r w:rsidR="00864823">
        <w:rPr>
          <w:i w:val="0"/>
          <w:iCs w:val="0"/>
          <w:szCs w:val="22"/>
        </w:rPr>
        <w:t xml:space="preserve"> and </w:t>
      </w:r>
      <w:r w:rsidR="00D577CD">
        <w:rPr>
          <w:i w:val="0"/>
          <w:iCs w:val="0"/>
          <w:szCs w:val="22"/>
        </w:rPr>
        <w:t>their support</w:t>
      </w:r>
      <w:r w:rsidR="0056571A">
        <w:rPr>
          <w:i w:val="0"/>
          <w:iCs w:val="0"/>
          <w:szCs w:val="22"/>
        </w:rPr>
        <w:t>ive</w:t>
      </w:r>
      <w:r w:rsidR="00D577CD">
        <w:rPr>
          <w:i w:val="0"/>
          <w:iCs w:val="0"/>
          <w:szCs w:val="22"/>
        </w:rPr>
        <w:t xml:space="preserve"> </w:t>
      </w:r>
      <w:r w:rsidR="0056571A">
        <w:rPr>
          <w:i w:val="0"/>
          <w:iCs w:val="0"/>
          <w:szCs w:val="22"/>
        </w:rPr>
        <w:t>others when required</w:t>
      </w:r>
      <w:r w:rsidR="00864823" w:rsidRPr="00083663">
        <w:rPr>
          <w:i w:val="0"/>
          <w:iCs w:val="0"/>
          <w:szCs w:val="22"/>
        </w:rPr>
        <w:t xml:space="preserve">. </w:t>
      </w:r>
    </w:p>
    <w:p w:rsidR="00864823" w:rsidRDefault="00864823" w:rsidP="00864823">
      <w:pPr>
        <w:pStyle w:val="BodyText3"/>
        <w:spacing w:line="276" w:lineRule="auto"/>
        <w:rPr>
          <w:i w:val="0"/>
          <w:iCs w:val="0"/>
          <w:szCs w:val="22"/>
        </w:rPr>
      </w:pPr>
    </w:p>
    <w:p w:rsidR="00864823" w:rsidRPr="00BB26A1" w:rsidRDefault="00864823" w:rsidP="00864823">
      <w:pPr>
        <w:pStyle w:val="BodyText3"/>
        <w:spacing w:line="276" w:lineRule="auto"/>
        <w:rPr>
          <w:i w:val="0"/>
          <w:iCs w:val="0"/>
          <w:szCs w:val="22"/>
        </w:rPr>
      </w:pPr>
      <w:r w:rsidRPr="00BB26A1">
        <w:rPr>
          <w:i w:val="0"/>
          <w:iCs w:val="0"/>
          <w:szCs w:val="22"/>
        </w:rPr>
        <w:t>External:</w:t>
      </w:r>
    </w:p>
    <w:p w:rsidR="00D33D75" w:rsidRPr="00D33D75" w:rsidRDefault="009A217C" w:rsidP="00D33D75">
      <w:pPr>
        <w:rPr>
          <w:rFonts w:ascii="Arial" w:hAnsi="Arial" w:cs="Arial"/>
          <w:lang w:val="en-AU"/>
        </w:rPr>
      </w:pPr>
      <w:r>
        <w:rPr>
          <w:rFonts w:ascii="Arial" w:hAnsi="Arial" w:cs="Arial"/>
        </w:rPr>
        <w:t>VSU</w:t>
      </w:r>
      <w:r w:rsidR="00864823" w:rsidRPr="00D33D75">
        <w:rPr>
          <w:rFonts w:ascii="Arial" w:hAnsi="Arial" w:cs="Arial"/>
        </w:rPr>
        <w:t xml:space="preserve"> program clients have many external </w:t>
      </w:r>
      <w:proofErr w:type="spellStart"/>
      <w:r w:rsidR="00864823" w:rsidRPr="00D33D75">
        <w:rPr>
          <w:rFonts w:ascii="Arial" w:hAnsi="Arial" w:cs="Arial"/>
        </w:rPr>
        <w:t>organisations</w:t>
      </w:r>
      <w:proofErr w:type="spellEnd"/>
      <w:r w:rsidR="00864823" w:rsidRPr="00D33D75">
        <w:rPr>
          <w:rFonts w:ascii="Arial" w:hAnsi="Arial" w:cs="Arial"/>
        </w:rPr>
        <w:t xml:space="preserve"> involved in their case management. </w:t>
      </w:r>
    </w:p>
    <w:p w:rsidR="00864823" w:rsidRPr="00D33D75" w:rsidRDefault="00864823" w:rsidP="00D33D75">
      <w:pPr>
        <w:pStyle w:val="ListParagraph"/>
        <w:numPr>
          <w:ilvl w:val="0"/>
          <w:numId w:val="48"/>
        </w:numPr>
        <w:rPr>
          <w:rFonts w:ascii="Arial" w:hAnsi="Arial" w:cs="Arial"/>
          <w:lang w:val="en-AU"/>
        </w:rPr>
      </w:pPr>
      <w:r w:rsidRPr="00D33D75">
        <w:rPr>
          <w:rFonts w:ascii="Arial" w:hAnsi="Arial" w:cs="Arial"/>
        </w:rPr>
        <w:t xml:space="preserve">Departments of Justice/Corrections, Department of Children and </w:t>
      </w:r>
      <w:r w:rsidR="00D577CD">
        <w:rPr>
          <w:rFonts w:ascii="Arial" w:hAnsi="Arial" w:cs="Arial"/>
        </w:rPr>
        <w:t xml:space="preserve">Families, Department of Education, </w:t>
      </w:r>
      <w:r w:rsidR="001F24C5" w:rsidRPr="00D33D75">
        <w:rPr>
          <w:rFonts w:ascii="Arial" w:hAnsi="Arial" w:cs="Arial"/>
        </w:rPr>
        <w:t xml:space="preserve">Department of Health, </w:t>
      </w:r>
      <w:r w:rsidRPr="00D33D75">
        <w:rPr>
          <w:rFonts w:ascii="Arial" w:hAnsi="Arial" w:cs="Arial"/>
        </w:rPr>
        <w:t xml:space="preserve">NT Police, and Centrelink. </w:t>
      </w:r>
    </w:p>
    <w:p w:rsidR="00864823" w:rsidRPr="00BB26A1" w:rsidRDefault="00864823" w:rsidP="00864823">
      <w:pPr>
        <w:pStyle w:val="ListParagraph"/>
        <w:numPr>
          <w:ilvl w:val="0"/>
          <w:numId w:val="47"/>
        </w:numPr>
        <w:rPr>
          <w:rFonts w:ascii="Arial" w:hAnsi="Arial" w:cs="Arial"/>
          <w:lang w:val="en-AU"/>
        </w:rPr>
      </w:pPr>
      <w:r w:rsidRPr="00BB26A1">
        <w:rPr>
          <w:rFonts w:ascii="Arial" w:hAnsi="Arial" w:cs="Arial"/>
        </w:rPr>
        <w:t>Community Service Partners such as Legal services, Accommodation Services</w:t>
      </w:r>
      <w:r w:rsidR="00D577CD">
        <w:rPr>
          <w:rFonts w:ascii="Arial" w:hAnsi="Arial" w:cs="Arial"/>
        </w:rPr>
        <w:t>, Youth support services</w:t>
      </w:r>
      <w:r w:rsidRPr="00BB26A1">
        <w:rPr>
          <w:rFonts w:ascii="Arial" w:hAnsi="Arial" w:cs="Arial"/>
        </w:rPr>
        <w:t xml:space="preserve"> and Danila </w:t>
      </w:r>
      <w:proofErr w:type="spellStart"/>
      <w:r w:rsidRPr="00BB26A1">
        <w:rPr>
          <w:rFonts w:ascii="Arial" w:hAnsi="Arial" w:cs="Arial"/>
        </w:rPr>
        <w:t>Dilba</w:t>
      </w:r>
      <w:proofErr w:type="spellEnd"/>
      <w:r w:rsidRPr="00BB26A1">
        <w:rPr>
          <w:rFonts w:ascii="Arial" w:hAnsi="Arial" w:cs="Arial"/>
        </w:rPr>
        <w:t xml:space="preserve"> Medical Service.</w:t>
      </w:r>
    </w:p>
    <w:p w:rsidR="001A153F" w:rsidRDefault="001A153F" w:rsidP="001A153F">
      <w:pPr>
        <w:pStyle w:val="Heading2"/>
        <w:rPr>
          <w:rFonts w:ascii="Arial" w:hAnsi="Arial" w:cs="Arial"/>
        </w:rPr>
      </w:pPr>
    </w:p>
    <w:p w:rsidR="00636FAD" w:rsidRPr="001A153F" w:rsidRDefault="00636FAD" w:rsidP="0014084D">
      <w:pPr>
        <w:pStyle w:val="Heading2"/>
        <w:rPr>
          <w:rFonts w:ascii="Arial" w:hAnsi="Arial" w:cs="Arial"/>
        </w:rPr>
      </w:pPr>
      <w:r w:rsidRPr="00FA0439">
        <w:rPr>
          <w:rFonts w:ascii="Arial" w:hAnsi="Arial" w:cs="Arial"/>
        </w:rPr>
        <w:t>Major Responsibilities</w:t>
      </w:r>
    </w:p>
    <w:p w:rsidR="00447692" w:rsidRDefault="00F574A3" w:rsidP="00864823">
      <w:pPr>
        <w:numPr>
          <w:ilvl w:val="0"/>
          <w:numId w:val="38"/>
        </w:numPr>
        <w:spacing w:after="0"/>
        <w:rPr>
          <w:rFonts w:ascii="Arial" w:hAnsi="Arial" w:cs="Arial"/>
          <w:lang w:eastAsia="en-AU"/>
        </w:rPr>
      </w:pPr>
      <w:r w:rsidRPr="001A153F">
        <w:rPr>
          <w:rFonts w:ascii="Arial" w:hAnsi="Arial" w:cs="Arial"/>
          <w:lang w:eastAsia="en-AU"/>
        </w:rPr>
        <w:t xml:space="preserve">Develop, implement, deliver and evaluate CAAPS substance </w:t>
      </w:r>
      <w:r w:rsidR="00ED31C0">
        <w:rPr>
          <w:rFonts w:ascii="Arial" w:hAnsi="Arial" w:cs="Arial"/>
          <w:lang w:eastAsia="en-AU"/>
        </w:rPr>
        <w:t>treatment</w:t>
      </w:r>
      <w:r w:rsidRPr="001A153F">
        <w:rPr>
          <w:rFonts w:ascii="Arial" w:hAnsi="Arial" w:cs="Arial"/>
          <w:lang w:eastAsia="en-AU"/>
        </w:rPr>
        <w:t xml:space="preserve"> programs</w:t>
      </w:r>
      <w:r w:rsidR="00636FAD" w:rsidRPr="001A153F">
        <w:rPr>
          <w:rFonts w:ascii="Arial" w:hAnsi="Arial" w:cs="Arial"/>
          <w:lang w:eastAsia="en-AU"/>
        </w:rPr>
        <w:t xml:space="preserve"> </w:t>
      </w:r>
      <w:r w:rsidRPr="001A153F">
        <w:rPr>
          <w:rFonts w:ascii="Arial" w:hAnsi="Arial" w:cs="Arial"/>
          <w:lang w:eastAsia="en-AU"/>
        </w:rPr>
        <w:t>including off site activities</w:t>
      </w:r>
      <w:r w:rsidR="006966A4" w:rsidRPr="001A153F">
        <w:rPr>
          <w:rFonts w:ascii="Arial" w:hAnsi="Arial" w:cs="Arial"/>
          <w:lang w:eastAsia="en-AU"/>
        </w:rPr>
        <w:t>, add on programs</w:t>
      </w:r>
      <w:r w:rsidRPr="001A153F">
        <w:rPr>
          <w:rFonts w:ascii="Arial" w:hAnsi="Arial" w:cs="Arial"/>
          <w:lang w:eastAsia="en-AU"/>
        </w:rPr>
        <w:t xml:space="preserve"> and life skills sessions with consideration to the cultural</w:t>
      </w:r>
      <w:r w:rsidR="006966A4" w:rsidRPr="001A153F">
        <w:rPr>
          <w:rFonts w:ascii="Arial" w:hAnsi="Arial" w:cs="Arial"/>
          <w:lang w:eastAsia="en-AU"/>
        </w:rPr>
        <w:t xml:space="preserve"> </w:t>
      </w:r>
      <w:r w:rsidRPr="001A153F">
        <w:rPr>
          <w:rFonts w:ascii="Arial" w:hAnsi="Arial" w:cs="Arial"/>
          <w:lang w:eastAsia="en-AU"/>
        </w:rPr>
        <w:t xml:space="preserve">needs of </w:t>
      </w:r>
      <w:r w:rsidR="0056571A">
        <w:rPr>
          <w:rFonts w:ascii="Arial" w:hAnsi="Arial" w:cs="Arial"/>
          <w:lang w:eastAsia="en-AU"/>
        </w:rPr>
        <w:t>young people</w:t>
      </w:r>
      <w:r w:rsidRPr="001A153F">
        <w:rPr>
          <w:rFonts w:ascii="Arial" w:hAnsi="Arial" w:cs="Arial"/>
          <w:lang w:eastAsia="en-AU"/>
        </w:rPr>
        <w:t>.</w:t>
      </w:r>
      <w:r w:rsidR="00447692" w:rsidRPr="001A153F">
        <w:rPr>
          <w:rFonts w:ascii="Arial" w:hAnsi="Arial" w:cs="Arial"/>
          <w:lang w:eastAsia="en-AU"/>
        </w:rPr>
        <w:t xml:space="preserve"> </w:t>
      </w:r>
    </w:p>
    <w:p w:rsidR="0056571A" w:rsidRPr="001A153F" w:rsidRDefault="0056571A" w:rsidP="0056571A">
      <w:pPr>
        <w:numPr>
          <w:ilvl w:val="0"/>
          <w:numId w:val="38"/>
        </w:numPr>
        <w:autoSpaceDE w:val="0"/>
        <w:autoSpaceDN w:val="0"/>
        <w:adjustRightInd w:val="0"/>
        <w:spacing w:after="0"/>
        <w:rPr>
          <w:rFonts w:ascii="Arial" w:hAnsi="Arial" w:cs="Arial"/>
          <w:color w:val="000000"/>
          <w:lang w:val="en-AU" w:eastAsia="en-AU"/>
        </w:rPr>
      </w:pPr>
      <w:r w:rsidRPr="001A153F">
        <w:rPr>
          <w:rFonts w:ascii="Arial" w:hAnsi="Arial" w:cs="Arial"/>
          <w:color w:val="000000"/>
          <w:lang w:val="en-AU" w:eastAsia="en-AU"/>
        </w:rPr>
        <w:lastRenderedPageBreak/>
        <w:t>Display a streng</w:t>
      </w:r>
      <w:r>
        <w:rPr>
          <w:rFonts w:ascii="Arial" w:hAnsi="Arial" w:cs="Arial"/>
          <w:color w:val="000000"/>
          <w:lang w:val="en-AU" w:eastAsia="en-AU"/>
        </w:rPr>
        <w:t xml:space="preserve">th-based, client centred attitude by providing a </w:t>
      </w:r>
      <w:r w:rsidRPr="001A153F">
        <w:rPr>
          <w:rFonts w:ascii="Arial" w:hAnsi="Arial" w:cs="Arial"/>
          <w:color w:val="000000"/>
          <w:lang w:val="en-AU" w:eastAsia="en-AU"/>
        </w:rPr>
        <w:t xml:space="preserve">caring and welcoming approach to </w:t>
      </w:r>
      <w:r>
        <w:rPr>
          <w:rFonts w:ascii="Arial" w:hAnsi="Arial" w:cs="Arial"/>
          <w:color w:val="000000"/>
          <w:lang w:val="en-AU" w:eastAsia="en-AU"/>
        </w:rPr>
        <w:t>young people</w:t>
      </w:r>
      <w:r w:rsidRPr="001A153F">
        <w:rPr>
          <w:rFonts w:ascii="Arial" w:hAnsi="Arial" w:cs="Arial"/>
          <w:color w:val="000000"/>
          <w:lang w:val="en-AU" w:eastAsia="en-AU"/>
        </w:rPr>
        <w:t>.</w:t>
      </w:r>
    </w:p>
    <w:p w:rsidR="0056571A" w:rsidRPr="0056571A" w:rsidRDefault="0056571A" w:rsidP="0056571A">
      <w:pPr>
        <w:pStyle w:val="NoSpacing"/>
        <w:numPr>
          <w:ilvl w:val="0"/>
          <w:numId w:val="38"/>
        </w:numPr>
        <w:spacing w:line="276" w:lineRule="auto"/>
        <w:rPr>
          <w:rFonts w:ascii="Arial" w:hAnsi="Arial" w:cs="Arial"/>
        </w:rPr>
      </w:pPr>
      <w:r>
        <w:rPr>
          <w:rFonts w:ascii="Arial" w:hAnsi="Arial" w:cs="Arial"/>
        </w:rPr>
        <w:t>U</w:t>
      </w:r>
      <w:r w:rsidRPr="002E57DA">
        <w:rPr>
          <w:rFonts w:ascii="Arial" w:hAnsi="Arial" w:cs="Arial"/>
        </w:rPr>
        <w:t xml:space="preserve">nderstand </w:t>
      </w:r>
      <w:r>
        <w:rPr>
          <w:rFonts w:ascii="Arial" w:hAnsi="Arial" w:cs="Arial"/>
        </w:rPr>
        <w:t xml:space="preserve">and adhere to </w:t>
      </w:r>
      <w:r w:rsidRPr="002E57DA">
        <w:rPr>
          <w:rFonts w:ascii="Arial" w:hAnsi="Arial" w:cs="Arial"/>
        </w:rPr>
        <w:t>legislative requirements of providing treatment under the Volatile Substance Abuse Prevention Act</w:t>
      </w:r>
      <w:r>
        <w:rPr>
          <w:rFonts w:ascii="Arial" w:hAnsi="Arial" w:cs="Arial"/>
        </w:rPr>
        <w:t xml:space="preserve"> and the care and protection of young people</w:t>
      </w:r>
      <w:r w:rsidRPr="002E57DA">
        <w:rPr>
          <w:rFonts w:ascii="Arial" w:hAnsi="Arial" w:cs="Arial"/>
        </w:rPr>
        <w:t>.</w:t>
      </w:r>
    </w:p>
    <w:p w:rsidR="00447692" w:rsidRPr="001A153F" w:rsidRDefault="00447692" w:rsidP="00864823">
      <w:pPr>
        <w:numPr>
          <w:ilvl w:val="0"/>
          <w:numId w:val="38"/>
        </w:numPr>
        <w:spacing w:after="0"/>
        <w:rPr>
          <w:rFonts w:ascii="Arial" w:hAnsi="Arial" w:cs="Arial"/>
          <w:lang w:eastAsia="en-AU"/>
        </w:rPr>
      </w:pPr>
      <w:r w:rsidRPr="001A153F">
        <w:rPr>
          <w:rFonts w:ascii="Arial" w:hAnsi="Arial" w:cs="Arial"/>
          <w:lang w:eastAsia="en-AU"/>
        </w:rPr>
        <w:t>Facilitate and support client engagement in all activities associated with CAAPS treatment programs including engagement with external services.</w:t>
      </w:r>
    </w:p>
    <w:p w:rsidR="00F574A3" w:rsidRPr="001A153F" w:rsidRDefault="00F574A3" w:rsidP="00864823">
      <w:pPr>
        <w:numPr>
          <w:ilvl w:val="0"/>
          <w:numId w:val="38"/>
        </w:numPr>
        <w:spacing w:after="0"/>
        <w:rPr>
          <w:rFonts w:ascii="Arial" w:hAnsi="Arial" w:cs="Arial"/>
          <w:lang w:eastAsia="en-AU"/>
        </w:rPr>
      </w:pPr>
      <w:r w:rsidRPr="001A153F">
        <w:rPr>
          <w:rFonts w:ascii="Arial" w:hAnsi="Arial" w:cs="Arial"/>
          <w:lang w:eastAsia="en-AU"/>
        </w:rPr>
        <w:t>Co</w:t>
      </w:r>
      <w:r w:rsidR="00D577CD">
        <w:rPr>
          <w:rFonts w:ascii="Arial" w:hAnsi="Arial" w:cs="Arial"/>
          <w:lang w:eastAsia="en-AU"/>
        </w:rPr>
        <w:t xml:space="preserve">nduct client screening, </w:t>
      </w:r>
      <w:r w:rsidRPr="001A153F">
        <w:rPr>
          <w:rFonts w:ascii="Arial" w:hAnsi="Arial" w:cs="Arial"/>
          <w:lang w:eastAsia="en-AU"/>
        </w:rPr>
        <w:t>initial assessment, case management and exit</w:t>
      </w:r>
      <w:r w:rsidR="00636FAD" w:rsidRPr="001A153F">
        <w:rPr>
          <w:rFonts w:ascii="Arial" w:hAnsi="Arial" w:cs="Arial"/>
          <w:lang w:eastAsia="en-AU"/>
        </w:rPr>
        <w:t xml:space="preserve"> </w:t>
      </w:r>
      <w:r w:rsidRPr="001A153F">
        <w:rPr>
          <w:rFonts w:ascii="Arial" w:hAnsi="Arial" w:cs="Arial"/>
          <w:lang w:eastAsia="en-AU"/>
        </w:rPr>
        <w:t>interviews of CAAPS clients.</w:t>
      </w:r>
    </w:p>
    <w:p w:rsidR="00F574A3" w:rsidRPr="001A153F" w:rsidRDefault="00F574A3" w:rsidP="00864823">
      <w:pPr>
        <w:numPr>
          <w:ilvl w:val="0"/>
          <w:numId w:val="38"/>
        </w:numPr>
        <w:spacing w:after="0"/>
        <w:rPr>
          <w:rFonts w:ascii="Arial" w:hAnsi="Arial" w:cs="Arial"/>
          <w:lang w:eastAsia="en-AU"/>
        </w:rPr>
      </w:pPr>
      <w:r w:rsidRPr="001A153F">
        <w:rPr>
          <w:rFonts w:ascii="Arial" w:hAnsi="Arial" w:cs="Arial"/>
          <w:lang w:eastAsia="en-AU"/>
        </w:rPr>
        <w:t>Su</w:t>
      </w:r>
      <w:r w:rsidR="00D577CD">
        <w:rPr>
          <w:rFonts w:ascii="Arial" w:hAnsi="Arial" w:cs="Arial"/>
          <w:lang w:eastAsia="en-AU"/>
        </w:rPr>
        <w:t>pport clients</w:t>
      </w:r>
      <w:r w:rsidRPr="001A153F">
        <w:rPr>
          <w:rFonts w:ascii="Arial" w:hAnsi="Arial" w:cs="Arial"/>
          <w:lang w:eastAsia="en-AU"/>
        </w:rPr>
        <w:t xml:space="preserve"> on a one</w:t>
      </w:r>
      <w:r w:rsidRPr="001A153F">
        <w:rPr>
          <w:rFonts w:cs="Arial"/>
          <w:lang w:eastAsia="en-AU"/>
        </w:rPr>
        <w:t>‐</w:t>
      </w:r>
      <w:r w:rsidRPr="001A153F">
        <w:rPr>
          <w:rFonts w:ascii="Arial" w:hAnsi="Arial" w:cs="Arial"/>
          <w:lang w:eastAsia="en-AU"/>
        </w:rPr>
        <w:t>on</w:t>
      </w:r>
      <w:r w:rsidRPr="001A153F">
        <w:rPr>
          <w:rFonts w:cs="Arial"/>
          <w:lang w:eastAsia="en-AU"/>
        </w:rPr>
        <w:t>‐</w:t>
      </w:r>
      <w:r w:rsidRPr="001A153F">
        <w:rPr>
          <w:rFonts w:ascii="Arial" w:hAnsi="Arial" w:cs="Arial"/>
          <w:lang w:eastAsia="en-AU"/>
        </w:rPr>
        <w:t xml:space="preserve">one and small group basis to </w:t>
      </w:r>
      <w:r w:rsidR="00785C68" w:rsidRPr="001A153F">
        <w:rPr>
          <w:rFonts w:ascii="Arial" w:hAnsi="Arial" w:cs="Arial"/>
          <w:lang w:eastAsia="en-AU"/>
        </w:rPr>
        <w:t xml:space="preserve">develop and </w:t>
      </w:r>
      <w:r w:rsidRPr="001A153F">
        <w:rPr>
          <w:rFonts w:ascii="Arial" w:hAnsi="Arial" w:cs="Arial"/>
          <w:lang w:eastAsia="en-AU"/>
        </w:rPr>
        <w:t>achieve therapeutic goals.</w:t>
      </w:r>
    </w:p>
    <w:p w:rsidR="00F574A3" w:rsidRPr="001A153F" w:rsidRDefault="00F574A3" w:rsidP="00864823">
      <w:pPr>
        <w:numPr>
          <w:ilvl w:val="0"/>
          <w:numId w:val="38"/>
        </w:numPr>
        <w:spacing w:after="0"/>
        <w:rPr>
          <w:rFonts w:ascii="Arial" w:hAnsi="Arial" w:cs="Arial"/>
          <w:lang w:eastAsia="en-AU"/>
        </w:rPr>
      </w:pPr>
      <w:r w:rsidRPr="001A153F">
        <w:rPr>
          <w:rFonts w:ascii="Arial" w:hAnsi="Arial" w:cs="Arial"/>
          <w:lang w:eastAsia="en-AU"/>
        </w:rPr>
        <w:t xml:space="preserve">Regularly liaise with </w:t>
      </w:r>
      <w:r w:rsidR="006966A4" w:rsidRPr="001A153F">
        <w:rPr>
          <w:rFonts w:ascii="Arial" w:hAnsi="Arial" w:cs="Arial"/>
          <w:lang w:eastAsia="en-AU"/>
        </w:rPr>
        <w:t>internal and external service providers</w:t>
      </w:r>
      <w:r w:rsidRPr="001A153F">
        <w:rPr>
          <w:rFonts w:ascii="Arial" w:hAnsi="Arial" w:cs="Arial"/>
          <w:lang w:eastAsia="en-AU"/>
        </w:rPr>
        <w:t>, ensuring a collaborative</w:t>
      </w:r>
      <w:r w:rsidR="006966A4" w:rsidRPr="001A153F">
        <w:rPr>
          <w:rFonts w:ascii="Arial" w:hAnsi="Arial" w:cs="Arial"/>
          <w:lang w:eastAsia="en-AU"/>
        </w:rPr>
        <w:t xml:space="preserve"> </w:t>
      </w:r>
      <w:r w:rsidRPr="001A153F">
        <w:rPr>
          <w:rFonts w:ascii="Arial" w:hAnsi="Arial" w:cs="Arial"/>
          <w:lang w:eastAsia="en-AU"/>
        </w:rPr>
        <w:t xml:space="preserve">approach to supporting clients to achieve </w:t>
      </w:r>
      <w:r w:rsidR="006966A4" w:rsidRPr="001A153F">
        <w:rPr>
          <w:rFonts w:ascii="Arial" w:hAnsi="Arial" w:cs="Arial"/>
          <w:lang w:eastAsia="en-AU"/>
        </w:rPr>
        <w:t>treatment and discharge</w:t>
      </w:r>
      <w:r w:rsidRPr="001A153F">
        <w:rPr>
          <w:rFonts w:ascii="Arial" w:hAnsi="Arial" w:cs="Arial"/>
          <w:lang w:eastAsia="en-AU"/>
        </w:rPr>
        <w:t xml:space="preserve"> goals.</w:t>
      </w:r>
    </w:p>
    <w:p w:rsidR="00785C68" w:rsidRDefault="00F574A3" w:rsidP="00864823">
      <w:pPr>
        <w:numPr>
          <w:ilvl w:val="0"/>
          <w:numId w:val="38"/>
        </w:numPr>
        <w:spacing w:after="0"/>
        <w:rPr>
          <w:rFonts w:ascii="Arial" w:hAnsi="Arial" w:cs="Arial"/>
          <w:lang w:eastAsia="en-AU"/>
        </w:rPr>
      </w:pPr>
      <w:proofErr w:type="gramStart"/>
      <w:r w:rsidRPr="001A153F">
        <w:rPr>
          <w:rFonts w:ascii="Arial" w:hAnsi="Arial" w:cs="Arial"/>
          <w:lang w:eastAsia="en-AU"/>
        </w:rPr>
        <w:t>Maintain an awareness of client’s needs and wellbeing at all times</w:t>
      </w:r>
      <w:proofErr w:type="gramEnd"/>
      <w:r w:rsidRPr="001A153F">
        <w:rPr>
          <w:rFonts w:ascii="Arial" w:hAnsi="Arial" w:cs="Arial"/>
          <w:lang w:eastAsia="en-AU"/>
        </w:rPr>
        <w:t>, including</w:t>
      </w:r>
      <w:r w:rsidR="00636FAD" w:rsidRPr="001A153F">
        <w:rPr>
          <w:rFonts w:ascii="Arial" w:hAnsi="Arial" w:cs="Arial"/>
          <w:lang w:eastAsia="en-AU"/>
        </w:rPr>
        <w:t xml:space="preserve"> </w:t>
      </w:r>
      <w:r w:rsidR="00785C68" w:rsidRPr="001A153F">
        <w:rPr>
          <w:rFonts w:ascii="Arial" w:hAnsi="Arial" w:cs="Arial"/>
          <w:lang w:eastAsia="en-AU"/>
        </w:rPr>
        <w:t>participating</w:t>
      </w:r>
      <w:r w:rsidR="006966A4" w:rsidRPr="001A153F">
        <w:rPr>
          <w:rFonts w:ascii="Arial" w:hAnsi="Arial" w:cs="Arial"/>
          <w:lang w:eastAsia="en-AU"/>
        </w:rPr>
        <w:t xml:space="preserve"> in internal handover procedures</w:t>
      </w:r>
      <w:r w:rsidR="00785C68" w:rsidRPr="001A153F">
        <w:rPr>
          <w:rFonts w:ascii="Arial" w:hAnsi="Arial" w:cs="Arial"/>
          <w:lang w:eastAsia="en-AU"/>
        </w:rPr>
        <w:t>, assisting with medication and provision of transport</w:t>
      </w:r>
      <w:r w:rsidR="00447692" w:rsidRPr="001A153F">
        <w:rPr>
          <w:rFonts w:ascii="Arial" w:hAnsi="Arial" w:cs="Arial"/>
          <w:lang w:eastAsia="en-AU"/>
        </w:rPr>
        <w:t xml:space="preserve"> </w:t>
      </w:r>
    </w:p>
    <w:p w:rsidR="005F71BA" w:rsidRDefault="00276697">
      <w:pPr>
        <w:pStyle w:val="ListParagraph"/>
        <w:numPr>
          <w:ilvl w:val="0"/>
          <w:numId w:val="38"/>
        </w:numPr>
        <w:spacing w:after="90"/>
        <w:contextualSpacing w:val="0"/>
        <w:rPr>
          <w:rFonts w:ascii="Arial" w:eastAsia="Times New Roman" w:hAnsi="Arial" w:cs="Arial"/>
        </w:rPr>
      </w:pPr>
      <w:r>
        <w:rPr>
          <w:rFonts w:ascii="Arial" w:hAnsi="Arial" w:cs="Arial"/>
          <w:iCs/>
        </w:rPr>
        <w:t xml:space="preserve">Model </w:t>
      </w:r>
      <w:r w:rsidR="00ED31C0">
        <w:rPr>
          <w:rFonts w:ascii="Arial" w:hAnsi="Arial" w:cs="Arial"/>
          <w:iCs/>
        </w:rPr>
        <w:t>self-care</w:t>
      </w:r>
      <w:r>
        <w:rPr>
          <w:rFonts w:ascii="Arial" w:hAnsi="Arial" w:cs="Arial"/>
          <w:iCs/>
        </w:rPr>
        <w:t xml:space="preserve"> skills by assisting young people to plan and prepare meals and manage personal hygiene within their </w:t>
      </w:r>
      <w:proofErr w:type="gramStart"/>
      <w:r>
        <w:rPr>
          <w:rFonts w:ascii="Arial" w:hAnsi="Arial" w:cs="Arial"/>
          <w:iCs/>
        </w:rPr>
        <w:t>environment</w:t>
      </w:r>
      <w:r w:rsidRPr="00D16A82">
        <w:rPr>
          <w:rFonts w:ascii="Arial" w:hAnsi="Arial" w:cs="Arial"/>
          <w:iCs/>
        </w:rPr>
        <w:t xml:space="preserve"> </w:t>
      </w:r>
      <w:r>
        <w:rPr>
          <w:rFonts w:ascii="Arial" w:hAnsi="Arial" w:cs="Arial"/>
          <w:iCs/>
        </w:rPr>
        <w:t>.</w:t>
      </w:r>
      <w:proofErr w:type="gramEnd"/>
    </w:p>
    <w:p w:rsidR="00636FAD" w:rsidRPr="001A153F" w:rsidRDefault="00F574A3" w:rsidP="00864823">
      <w:pPr>
        <w:numPr>
          <w:ilvl w:val="0"/>
          <w:numId w:val="38"/>
        </w:numPr>
        <w:spacing w:after="0"/>
        <w:rPr>
          <w:rFonts w:ascii="Arial" w:hAnsi="Arial" w:cs="Arial"/>
          <w:lang w:eastAsia="en-AU"/>
        </w:rPr>
      </w:pPr>
      <w:r w:rsidRPr="001A153F">
        <w:rPr>
          <w:rFonts w:ascii="Arial" w:hAnsi="Arial" w:cs="Arial"/>
          <w:lang w:eastAsia="en-AU"/>
        </w:rPr>
        <w:t xml:space="preserve">Data entry and reporting in line with </w:t>
      </w:r>
      <w:r w:rsidR="00ED31C0">
        <w:rPr>
          <w:rFonts w:ascii="Arial" w:hAnsi="Arial" w:cs="Arial"/>
          <w:lang w:eastAsia="en-AU"/>
        </w:rPr>
        <w:t>n</w:t>
      </w:r>
      <w:r w:rsidRPr="001A153F">
        <w:rPr>
          <w:rFonts w:ascii="Arial" w:hAnsi="Arial" w:cs="Arial"/>
          <w:lang w:eastAsia="en-AU"/>
        </w:rPr>
        <w:t xml:space="preserve">ational </w:t>
      </w:r>
      <w:r w:rsidR="00ED31C0">
        <w:rPr>
          <w:rFonts w:ascii="Arial" w:hAnsi="Arial" w:cs="Arial"/>
          <w:lang w:eastAsia="en-AU"/>
        </w:rPr>
        <w:t>r</w:t>
      </w:r>
      <w:r w:rsidRPr="001A153F">
        <w:rPr>
          <w:rFonts w:ascii="Arial" w:hAnsi="Arial" w:cs="Arial"/>
          <w:lang w:eastAsia="en-AU"/>
        </w:rPr>
        <w:t xml:space="preserve">eporting </w:t>
      </w:r>
      <w:r w:rsidR="00ED31C0">
        <w:rPr>
          <w:rFonts w:ascii="Arial" w:hAnsi="Arial" w:cs="Arial"/>
          <w:lang w:eastAsia="en-AU"/>
        </w:rPr>
        <w:t>r</w:t>
      </w:r>
      <w:r w:rsidRPr="001A153F">
        <w:rPr>
          <w:rFonts w:ascii="Arial" w:hAnsi="Arial" w:cs="Arial"/>
          <w:lang w:eastAsia="en-AU"/>
        </w:rPr>
        <w:t>equirements and as</w:t>
      </w:r>
      <w:r w:rsidR="00636FAD" w:rsidRPr="001A153F">
        <w:rPr>
          <w:rFonts w:ascii="Arial" w:hAnsi="Arial" w:cs="Arial"/>
          <w:lang w:eastAsia="en-AU"/>
        </w:rPr>
        <w:t xml:space="preserve"> </w:t>
      </w:r>
      <w:r w:rsidRPr="001A153F">
        <w:rPr>
          <w:rFonts w:ascii="Arial" w:hAnsi="Arial" w:cs="Arial"/>
          <w:lang w:eastAsia="en-AU"/>
        </w:rPr>
        <w:t>requested by Management, including up to date entry of case notes, referrals and revised case plans.</w:t>
      </w:r>
    </w:p>
    <w:p w:rsidR="00636FAD" w:rsidRPr="001A153F" w:rsidRDefault="00636FAD" w:rsidP="00864823">
      <w:pPr>
        <w:numPr>
          <w:ilvl w:val="0"/>
          <w:numId w:val="34"/>
        </w:numPr>
        <w:spacing w:after="0"/>
        <w:rPr>
          <w:rFonts w:ascii="Arial" w:eastAsia="Times New Roman" w:hAnsi="Arial" w:cs="Arial"/>
          <w:color w:val="000000"/>
          <w:sz w:val="24"/>
          <w:szCs w:val="24"/>
        </w:rPr>
      </w:pPr>
      <w:r w:rsidRPr="001A153F">
        <w:rPr>
          <w:rFonts w:ascii="Arial" w:hAnsi="Arial" w:cs="Arial"/>
          <w:lang w:eastAsia="en-AU"/>
        </w:rPr>
        <w:t>E</w:t>
      </w:r>
      <w:r w:rsidR="00785C68" w:rsidRPr="001A153F">
        <w:rPr>
          <w:rFonts w:ascii="Arial" w:eastAsia="Times New Roman" w:hAnsi="Arial" w:cs="Arial"/>
        </w:rPr>
        <w:t>nsure all incidents/accidents and identified hazards are reported in accordance to the WHS p</w:t>
      </w:r>
      <w:r w:rsidR="0014084D">
        <w:rPr>
          <w:rFonts w:ascii="Arial" w:eastAsia="Times New Roman" w:hAnsi="Arial" w:cs="Arial"/>
        </w:rPr>
        <w:t>olicy and procedure e.g. lodging</w:t>
      </w:r>
      <w:r w:rsidR="00785C68" w:rsidRPr="001A153F">
        <w:rPr>
          <w:rFonts w:ascii="Arial" w:eastAsia="Times New Roman" w:hAnsi="Arial" w:cs="Arial"/>
        </w:rPr>
        <w:t xml:space="preserve"> incident reports. </w:t>
      </w:r>
    </w:p>
    <w:p w:rsidR="00636FAD" w:rsidRPr="001A153F" w:rsidRDefault="00636FAD" w:rsidP="00864823">
      <w:pPr>
        <w:numPr>
          <w:ilvl w:val="0"/>
          <w:numId w:val="34"/>
        </w:numPr>
        <w:autoSpaceDE w:val="0"/>
        <w:autoSpaceDN w:val="0"/>
        <w:adjustRightInd w:val="0"/>
        <w:spacing w:after="0"/>
        <w:rPr>
          <w:rFonts w:ascii="Arial" w:hAnsi="Arial" w:cs="Arial"/>
          <w:color w:val="000000"/>
          <w:lang w:val="en-AU" w:eastAsia="en-AU"/>
        </w:rPr>
      </w:pPr>
      <w:r w:rsidRPr="001A153F">
        <w:rPr>
          <w:rFonts w:ascii="Arial" w:hAnsi="Arial" w:cs="Arial"/>
          <w:color w:val="000000"/>
          <w:lang w:val="en-AU" w:eastAsia="en-AU"/>
        </w:rPr>
        <w:t>Participate in quality assurance processes with a focus on continuous improvement, data collection, reviewing and monitoring.</w:t>
      </w:r>
    </w:p>
    <w:p w:rsidR="00636FAD" w:rsidRPr="001A153F" w:rsidRDefault="00636FAD" w:rsidP="00864823">
      <w:pPr>
        <w:numPr>
          <w:ilvl w:val="0"/>
          <w:numId w:val="34"/>
        </w:numPr>
        <w:autoSpaceDE w:val="0"/>
        <w:autoSpaceDN w:val="0"/>
        <w:adjustRightInd w:val="0"/>
        <w:spacing w:after="0"/>
        <w:rPr>
          <w:rFonts w:ascii="Arial" w:hAnsi="Arial" w:cs="Arial"/>
          <w:color w:val="000000"/>
          <w:lang w:val="en-AU" w:eastAsia="en-AU"/>
        </w:rPr>
      </w:pPr>
      <w:r w:rsidRPr="001A153F">
        <w:rPr>
          <w:rFonts w:ascii="Arial" w:hAnsi="Arial" w:cs="Arial"/>
          <w:color w:val="000000"/>
          <w:lang w:val="en-AU" w:eastAsia="en-AU"/>
        </w:rPr>
        <w:t>Attend and participate in team meetings.</w:t>
      </w:r>
    </w:p>
    <w:p w:rsidR="00636FAD" w:rsidRPr="001A153F" w:rsidRDefault="00636FAD" w:rsidP="00864823">
      <w:pPr>
        <w:numPr>
          <w:ilvl w:val="0"/>
          <w:numId w:val="34"/>
        </w:numPr>
        <w:autoSpaceDE w:val="0"/>
        <w:autoSpaceDN w:val="0"/>
        <w:adjustRightInd w:val="0"/>
        <w:spacing w:after="0"/>
        <w:rPr>
          <w:rFonts w:ascii="Arial" w:hAnsi="Arial" w:cs="Arial"/>
          <w:color w:val="000000"/>
          <w:lang w:val="en-AU" w:eastAsia="en-AU"/>
        </w:rPr>
      </w:pPr>
      <w:r w:rsidRPr="001A153F">
        <w:rPr>
          <w:rFonts w:ascii="Arial" w:hAnsi="Arial" w:cs="Arial"/>
          <w:color w:val="000000"/>
          <w:lang w:val="en-AU" w:eastAsia="en-AU"/>
        </w:rPr>
        <w:t>In the course of other duties, establish networks and relationships with remote and urban based communities and community organisations.</w:t>
      </w:r>
    </w:p>
    <w:p w:rsidR="00636FAD" w:rsidRPr="0056571A" w:rsidRDefault="00636FAD" w:rsidP="0056571A">
      <w:pPr>
        <w:numPr>
          <w:ilvl w:val="0"/>
          <w:numId w:val="34"/>
        </w:numPr>
        <w:autoSpaceDE w:val="0"/>
        <w:autoSpaceDN w:val="0"/>
        <w:adjustRightInd w:val="0"/>
        <w:spacing w:after="0"/>
        <w:rPr>
          <w:rFonts w:ascii="Arial" w:hAnsi="Arial" w:cs="Arial"/>
          <w:color w:val="000000"/>
          <w:lang w:val="en-AU" w:eastAsia="en-AU"/>
        </w:rPr>
      </w:pPr>
      <w:r w:rsidRPr="001A153F">
        <w:rPr>
          <w:rFonts w:ascii="Arial" w:hAnsi="Arial" w:cs="Arial"/>
          <w:color w:val="000000"/>
          <w:lang w:val="en-AU" w:eastAsia="en-AU"/>
        </w:rPr>
        <w:t>Work positively as a member of a multidisciplinary team.</w:t>
      </w:r>
    </w:p>
    <w:p w:rsidR="00636FAD" w:rsidRPr="001A153F" w:rsidRDefault="00636FAD" w:rsidP="00864823">
      <w:pPr>
        <w:numPr>
          <w:ilvl w:val="0"/>
          <w:numId w:val="34"/>
        </w:numPr>
        <w:autoSpaceDE w:val="0"/>
        <w:autoSpaceDN w:val="0"/>
        <w:adjustRightInd w:val="0"/>
        <w:spacing w:after="0"/>
        <w:rPr>
          <w:rFonts w:ascii="Arial" w:hAnsi="Arial" w:cs="Arial"/>
          <w:color w:val="000000"/>
          <w:lang w:val="en-AU" w:eastAsia="en-AU"/>
        </w:rPr>
      </w:pPr>
      <w:r w:rsidRPr="001A153F">
        <w:rPr>
          <w:rFonts w:ascii="Arial" w:hAnsi="Arial" w:cs="Arial"/>
          <w:color w:val="000000"/>
          <w:lang w:val="en-AU" w:eastAsia="en-AU"/>
        </w:rPr>
        <w:t>Participate in all relevant planned training programs when required and seek to improve performance by gaining new skills and knowledge.</w:t>
      </w:r>
    </w:p>
    <w:p w:rsidR="005F71BA" w:rsidRPr="0078189A" w:rsidRDefault="00636FAD" w:rsidP="0078189A">
      <w:pPr>
        <w:pStyle w:val="ListParagraph"/>
        <w:numPr>
          <w:ilvl w:val="0"/>
          <w:numId w:val="34"/>
        </w:numPr>
        <w:autoSpaceDE w:val="0"/>
        <w:autoSpaceDN w:val="0"/>
        <w:adjustRightInd w:val="0"/>
        <w:spacing w:after="0"/>
        <w:rPr>
          <w:rFonts w:ascii="Arial" w:hAnsi="Arial" w:cs="Arial"/>
          <w:color w:val="000000"/>
          <w:sz w:val="24"/>
          <w:szCs w:val="24"/>
          <w:lang w:val="en-AU" w:eastAsia="en-AU"/>
        </w:rPr>
      </w:pPr>
      <w:r w:rsidRPr="0078189A">
        <w:rPr>
          <w:rFonts w:ascii="Arial" w:hAnsi="Arial" w:cs="Arial"/>
          <w:lang w:eastAsia="en-AU"/>
        </w:rPr>
        <w:t>Other related duties as required, and within the competences of the position to perform</w:t>
      </w:r>
      <w:r w:rsidR="00276697" w:rsidRPr="0078189A">
        <w:rPr>
          <w:rFonts w:ascii="Arial" w:hAnsi="Arial" w:cs="Arial"/>
          <w:lang w:eastAsia="en-AU"/>
        </w:rPr>
        <w:t>.</w:t>
      </w:r>
    </w:p>
    <w:p w:rsidR="005F71BA" w:rsidRDefault="005F71BA">
      <w:pPr>
        <w:autoSpaceDE w:val="0"/>
        <w:autoSpaceDN w:val="0"/>
        <w:adjustRightInd w:val="0"/>
        <w:spacing w:after="0"/>
        <w:rPr>
          <w:rFonts w:ascii="Arial" w:hAnsi="Arial" w:cs="Arial"/>
          <w:color w:val="000000"/>
          <w:sz w:val="24"/>
          <w:szCs w:val="24"/>
          <w:lang w:val="en-AU" w:eastAsia="en-AU"/>
        </w:rPr>
      </w:pPr>
    </w:p>
    <w:p w:rsidR="005F71BA" w:rsidRDefault="005F71BA">
      <w:pPr>
        <w:autoSpaceDE w:val="0"/>
        <w:autoSpaceDN w:val="0"/>
        <w:adjustRightInd w:val="0"/>
        <w:spacing w:after="0"/>
        <w:rPr>
          <w:rFonts w:ascii="Arial" w:hAnsi="Arial" w:cs="Arial"/>
          <w:color w:val="000000"/>
          <w:sz w:val="24"/>
          <w:szCs w:val="24"/>
          <w:lang w:val="en-AU" w:eastAsia="en-AU"/>
        </w:rPr>
      </w:pPr>
    </w:p>
    <w:p w:rsidR="005F71BA" w:rsidRPr="0078189A" w:rsidRDefault="00D72FA2" w:rsidP="0078189A">
      <w:pPr>
        <w:autoSpaceDE w:val="0"/>
        <w:autoSpaceDN w:val="0"/>
        <w:adjustRightInd w:val="0"/>
        <w:spacing w:after="0"/>
        <w:jc w:val="both"/>
        <w:rPr>
          <w:rFonts w:ascii="Arial" w:hAnsi="Arial" w:cs="Arial"/>
          <w:color w:val="000000"/>
          <w:sz w:val="24"/>
          <w:szCs w:val="24"/>
          <w:lang w:val="en-AU" w:eastAsia="en-AU"/>
        </w:rPr>
      </w:pPr>
      <w:r w:rsidRPr="0078189A">
        <w:rPr>
          <w:rFonts w:ascii="Arial" w:hAnsi="Arial" w:cs="Arial"/>
          <w:b/>
        </w:rPr>
        <w:t>Records Management Responsibilities</w:t>
      </w:r>
    </w:p>
    <w:p w:rsidR="00864823" w:rsidRDefault="00864823" w:rsidP="00864823">
      <w:pPr>
        <w:pStyle w:val="ListParagraph"/>
        <w:numPr>
          <w:ilvl w:val="0"/>
          <w:numId w:val="46"/>
        </w:numPr>
        <w:spacing w:after="0"/>
        <w:jc w:val="both"/>
        <w:rPr>
          <w:rFonts w:ascii="Arial" w:hAnsi="Arial" w:cs="Arial"/>
        </w:rPr>
      </w:pPr>
      <w:r w:rsidRPr="00BC5EA3">
        <w:rPr>
          <w:rFonts w:ascii="Arial" w:hAnsi="Arial" w:cs="Arial"/>
        </w:rPr>
        <w:t xml:space="preserve">Daily handover reports </w:t>
      </w:r>
      <w:r w:rsidR="00ED31C0">
        <w:rPr>
          <w:rFonts w:ascii="Arial" w:hAnsi="Arial" w:cs="Arial"/>
        </w:rPr>
        <w:t>provided in writing and verbally.</w:t>
      </w:r>
    </w:p>
    <w:p w:rsidR="00864823" w:rsidRPr="00BC5EA3" w:rsidRDefault="00864823" w:rsidP="00864823">
      <w:pPr>
        <w:pStyle w:val="ListParagraph"/>
        <w:numPr>
          <w:ilvl w:val="0"/>
          <w:numId w:val="46"/>
        </w:numPr>
        <w:spacing w:after="0"/>
        <w:jc w:val="both"/>
        <w:rPr>
          <w:rFonts w:ascii="Arial" w:hAnsi="Arial" w:cs="Arial"/>
        </w:rPr>
      </w:pPr>
      <w:r w:rsidRPr="00BC5EA3">
        <w:rPr>
          <w:rFonts w:ascii="Arial" w:hAnsi="Arial" w:cs="Arial"/>
        </w:rPr>
        <w:t>Development, implementation and recording of programs and activities.</w:t>
      </w:r>
    </w:p>
    <w:p w:rsidR="00864823" w:rsidRPr="00376601" w:rsidRDefault="00ED31C0" w:rsidP="00864823">
      <w:pPr>
        <w:pStyle w:val="ListParagraph"/>
        <w:numPr>
          <w:ilvl w:val="0"/>
          <w:numId w:val="46"/>
        </w:numPr>
        <w:jc w:val="both"/>
        <w:rPr>
          <w:rFonts w:ascii="Arial" w:hAnsi="Arial" w:cs="Arial"/>
        </w:rPr>
      </w:pPr>
      <w:r>
        <w:rPr>
          <w:rFonts w:ascii="Arial" w:hAnsi="Arial" w:cs="Arial"/>
        </w:rPr>
        <w:t xml:space="preserve">Hard and electronic </w:t>
      </w:r>
      <w:proofErr w:type="gramStart"/>
      <w:r>
        <w:rPr>
          <w:rFonts w:ascii="Arial" w:hAnsi="Arial" w:cs="Arial"/>
        </w:rPr>
        <w:t>clients</w:t>
      </w:r>
      <w:proofErr w:type="gramEnd"/>
      <w:r>
        <w:rPr>
          <w:rFonts w:ascii="Arial" w:hAnsi="Arial" w:cs="Arial"/>
        </w:rPr>
        <w:t xml:space="preserve"> files updated at all times</w:t>
      </w:r>
    </w:p>
    <w:p w:rsidR="00864823" w:rsidRDefault="00864823" w:rsidP="00864823">
      <w:pPr>
        <w:pStyle w:val="ListParagraph"/>
        <w:numPr>
          <w:ilvl w:val="0"/>
          <w:numId w:val="46"/>
        </w:numPr>
        <w:jc w:val="both"/>
        <w:rPr>
          <w:rFonts w:ascii="Arial" w:hAnsi="Arial" w:cs="Arial"/>
        </w:rPr>
      </w:pPr>
      <w:r w:rsidRPr="00376601">
        <w:rPr>
          <w:rFonts w:ascii="Arial" w:hAnsi="Arial" w:cs="Arial"/>
        </w:rPr>
        <w:t xml:space="preserve">Incident reports logged and reported on </w:t>
      </w:r>
      <w:proofErr w:type="spellStart"/>
      <w:r w:rsidRPr="00376601">
        <w:rPr>
          <w:rFonts w:ascii="Arial" w:hAnsi="Arial" w:cs="Arial"/>
        </w:rPr>
        <w:t>Logicq</w:t>
      </w:r>
      <w:proofErr w:type="spellEnd"/>
    </w:p>
    <w:p w:rsidR="00276697" w:rsidRPr="00376601" w:rsidRDefault="00276697" w:rsidP="00864823">
      <w:pPr>
        <w:pStyle w:val="ListParagraph"/>
        <w:numPr>
          <w:ilvl w:val="0"/>
          <w:numId w:val="46"/>
        </w:numPr>
        <w:jc w:val="both"/>
        <w:rPr>
          <w:rFonts w:ascii="Arial" w:hAnsi="Arial" w:cs="Arial"/>
        </w:rPr>
      </w:pPr>
      <w:r>
        <w:rPr>
          <w:rFonts w:ascii="Arial" w:hAnsi="Arial" w:cs="Arial"/>
        </w:rPr>
        <w:t>Client registration and file update on DOH NMDS Database.</w:t>
      </w:r>
    </w:p>
    <w:p w:rsidR="00636FAD" w:rsidRPr="00957415" w:rsidRDefault="00636FAD" w:rsidP="00636FAD">
      <w:pPr>
        <w:autoSpaceDE w:val="0"/>
        <w:autoSpaceDN w:val="0"/>
        <w:adjustRightInd w:val="0"/>
        <w:spacing w:after="0" w:line="240" w:lineRule="auto"/>
        <w:jc w:val="both"/>
        <w:rPr>
          <w:rFonts w:ascii="Arial" w:hAnsi="Arial" w:cs="Arial"/>
          <w:color w:val="000000"/>
          <w:lang w:val="en-AU" w:eastAsia="en-AU"/>
        </w:rPr>
      </w:pPr>
      <w:r>
        <w:rPr>
          <w:rFonts w:ascii="Arial" w:hAnsi="Arial" w:cs="Arial"/>
          <w:b/>
          <w:bCs/>
          <w:color w:val="E46D0A"/>
          <w:sz w:val="24"/>
          <w:szCs w:val="24"/>
          <w:lang w:val="en-AU" w:eastAsia="en-AU"/>
        </w:rPr>
        <w:br w:type="page"/>
      </w:r>
      <w:r w:rsidRPr="00957415">
        <w:rPr>
          <w:rFonts w:ascii="Arial" w:hAnsi="Arial" w:cs="Arial"/>
          <w:b/>
          <w:sz w:val="24"/>
          <w:szCs w:val="24"/>
        </w:rPr>
        <w:lastRenderedPageBreak/>
        <w:t>Safety &amp; Wellbeing Responsibilities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966"/>
        <w:gridCol w:w="4051"/>
      </w:tblGrid>
      <w:tr w:rsidR="00636FAD" w:rsidRPr="0052755F" w:rsidTr="00634C16">
        <w:trPr>
          <w:trHeight w:val="659"/>
        </w:trPr>
        <w:tc>
          <w:tcPr>
            <w:tcW w:w="2596" w:type="dxa"/>
            <w:vAlign w:val="center"/>
          </w:tcPr>
          <w:p w:rsidR="00636FAD" w:rsidRPr="0052755F" w:rsidRDefault="00636FAD" w:rsidP="00634C16">
            <w:pPr>
              <w:pStyle w:val="Default"/>
              <w:jc w:val="center"/>
              <w:rPr>
                <w:rFonts w:ascii="Arial" w:hAnsi="Arial" w:cs="Arial"/>
                <w:b/>
                <w:bCs/>
                <w:sz w:val="20"/>
                <w:szCs w:val="20"/>
              </w:rPr>
            </w:pPr>
            <w:r w:rsidRPr="0052755F">
              <w:rPr>
                <w:rFonts w:ascii="Arial" w:hAnsi="Arial" w:cs="Arial"/>
                <w:b/>
                <w:bCs/>
                <w:sz w:val="20"/>
                <w:szCs w:val="20"/>
              </w:rPr>
              <w:t>Accountable Position</w:t>
            </w:r>
          </w:p>
        </w:tc>
        <w:tc>
          <w:tcPr>
            <w:tcW w:w="3120" w:type="dxa"/>
            <w:vAlign w:val="center"/>
          </w:tcPr>
          <w:p w:rsidR="00636FAD" w:rsidRPr="0052755F" w:rsidRDefault="00636FAD" w:rsidP="00634C16">
            <w:pPr>
              <w:pStyle w:val="Default"/>
              <w:jc w:val="center"/>
              <w:rPr>
                <w:rFonts w:ascii="Arial" w:hAnsi="Arial" w:cs="Arial"/>
                <w:b/>
                <w:bCs/>
                <w:sz w:val="20"/>
                <w:szCs w:val="20"/>
              </w:rPr>
            </w:pPr>
            <w:r w:rsidRPr="0052755F">
              <w:rPr>
                <w:rFonts w:ascii="Arial" w:hAnsi="Arial" w:cs="Arial"/>
                <w:b/>
                <w:bCs/>
                <w:sz w:val="20"/>
                <w:szCs w:val="20"/>
              </w:rPr>
              <w:t xml:space="preserve">WHS Accountabilities </w:t>
            </w:r>
          </w:p>
          <w:p w:rsidR="00636FAD" w:rsidRPr="0052755F" w:rsidRDefault="00636FAD" w:rsidP="00634C16">
            <w:pPr>
              <w:pStyle w:val="Default"/>
              <w:jc w:val="center"/>
              <w:rPr>
                <w:rFonts w:ascii="Arial" w:hAnsi="Arial" w:cs="Arial"/>
                <w:sz w:val="20"/>
                <w:szCs w:val="20"/>
              </w:rPr>
            </w:pPr>
            <w:r w:rsidRPr="0052755F">
              <w:rPr>
                <w:rFonts w:ascii="Arial" w:hAnsi="Arial" w:cs="Arial"/>
                <w:b/>
                <w:bCs/>
                <w:sz w:val="20"/>
                <w:szCs w:val="20"/>
              </w:rPr>
              <w:t xml:space="preserve">(According </w:t>
            </w:r>
            <w:proofErr w:type="gramStart"/>
            <w:r w:rsidRPr="0052755F">
              <w:rPr>
                <w:rFonts w:ascii="Arial" w:hAnsi="Arial" w:cs="Arial"/>
                <w:b/>
                <w:bCs/>
                <w:sz w:val="20"/>
                <w:szCs w:val="20"/>
              </w:rPr>
              <w:t>To</w:t>
            </w:r>
            <w:proofErr w:type="gramEnd"/>
            <w:r w:rsidRPr="0052755F">
              <w:rPr>
                <w:rFonts w:ascii="Arial" w:hAnsi="Arial" w:cs="Arial"/>
                <w:b/>
                <w:bCs/>
                <w:sz w:val="20"/>
                <w:szCs w:val="20"/>
              </w:rPr>
              <w:t xml:space="preserve"> WHS Act 2011)</w:t>
            </w:r>
          </w:p>
        </w:tc>
        <w:tc>
          <w:tcPr>
            <w:tcW w:w="4218" w:type="dxa"/>
            <w:vAlign w:val="center"/>
          </w:tcPr>
          <w:p w:rsidR="00636FAD" w:rsidRPr="0052755F" w:rsidRDefault="00636FAD" w:rsidP="00634C16">
            <w:pPr>
              <w:pStyle w:val="Default"/>
              <w:jc w:val="center"/>
              <w:rPr>
                <w:rFonts w:ascii="Arial" w:hAnsi="Arial" w:cs="Arial"/>
                <w:b/>
                <w:bCs/>
                <w:sz w:val="20"/>
                <w:szCs w:val="20"/>
              </w:rPr>
            </w:pPr>
            <w:r w:rsidRPr="0052755F">
              <w:rPr>
                <w:rFonts w:ascii="Arial" w:hAnsi="Arial" w:cs="Arial"/>
                <w:b/>
                <w:bCs/>
                <w:sz w:val="20"/>
                <w:szCs w:val="20"/>
              </w:rPr>
              <w:t>Action Demonstrating Accountability</w:t>
            </w:r>
          </w:p>
        </w:tc>
      </w:tr>
      <w:tr w:rsidR="00636FAD" w:rsidRPr="0052755F" w:rsidTr="00634C16">
        <w:trPr>
          <w:trHeight w:val="11054"/>
        </w:trPr>
        <w:tc>
          <w:tcPr>
            <w:tcW w:w="2596" w:type="dxa"/>
            <w:vAlign w:val="center"/>
          </w:tcPr>
          <w:p w:rsidR="00636FAD" w:rsidRPr="0052755F" w:rsidRDefault="00636FAD" w:rsidP="00634C16">
            <w:pPr>
              <w:pStyle w:val="Default"/>
              <w:rPr>
                <w:rFonts w:ascii="Arial" w:hAnsi="Arial" w:cs="Arial"/>
                <w:b/>
                <w:bCs/>
                <w:sz w:val="20"/>
                <w:szCs w:val="20"/>
              </w:rPr>
            </w:pPr>
            <w:r w:rsidRPr="0052755F">
              <w:rPr>
                <w:rFonts w:ascii="Arial" w:hAnsi="Arial" w:cs="Arial"/>
                <w:b/>
                <w:bCs/>
                <w:sz w:val="20"/>
                <w:szCs w:val="20"/>
              </w:rPr>
              <w:t>WORKERS (EMPLOYEES, VOLUNTEERS, CONTRACTORS, STUDENTS)</w:t>
            </w:r>
          </w:p>
        </w:tc>
        <w:tc>
          <w:tcPr>
            <w:tcW w:w="3120" w:type="dxa"/>
          </w:tcPr>
          <w:p w:rsidR="00636FAD" w:rsidRDefault="00636FAD" w:rsidP="00634C16">
            <w:pPr>
              <w:pStyle w:val="Default"/>
              <w:rPr>
                <w:rFonts w:ascii="Arial" w:hAnsi="Arial" w:cs="Arial"/>
                <w:sz w:val="20"/>
                <w:szCs w:val="20"/>
              </w:rPr>
            </w:pPr>
          </w:p>
          <w:p w:rsidR="00636FAD" w:rsidRDefault="00636FAD" w:rsidP="00634C16">
            <w:pPr>
              <w:pStyle w:val="Default"/>
              <w:rPr>
                <w:rFonts w:ascii="Arial" w:hAnsi="Arial" w:cs="Arial"/>
                <w:sz w:val="20"/>
                <w:szCs w:val="20"/>
              </w:rPr>
            </w:pPr>
          </w:p>
          <w:p w:rsidR="00636FAD" w:rsidRPr="0052755F" w:rsidRDefault="00636FAD" w:rsidP="00634C16">
            <w:pPr>
              <w:pStyle w:val="Default"/>
              <w:rPr>
                <w:rFonts w:ascii="Arial" w:hAnsi="Arial" w:cs="Arial"/>
                <w:sz w:val="20"/>
                <w:szCs w:val="20"/>
              </w:rPr>
            </w:pPr>
            <w:r w:rsidRPr="0052755F">
              <w:rPr>
                <w:rFonts w:ascii="Arial" w:hAnsi="Arial" w:cs="Arial"/>
                <w:sz w:val="20"/>
                <w:szCs w:val="20"/>
              </w:rPr>
              <w:t xml:space="preserve">While at work, all workers must: </w:t>
            </w:r>
          </w:p>
          <w:p w:rsidR="00636FAD" w:rsidRPr="0052755F" w:rsidRDefault="00636FAD" w:rsidP="00634C16">
            <w:pPr>
              <w:pStyle w:val="Default"/>
              <w:rPr>
                <w:rFonts w:ascii="Arial" w:hAnsi="Arial" w:cs="Arial"/>
                <w:sz w:val="20"/>
                <w:szCs w:val="20"/>
              </w:rPr>
            </w:pPr>
          </w:p>
          <w:p w:rsidR="00636FAD" w:rsidRPr="0052755F" w:rsidRDefault="00636FAD" w:rsidP="00636FAD">
            <w:pPr>
              <w:pStyle w:val="Default"/>
              <w:numPr>
                <w:ilvl w:val="0"/>
                <w:numId w:val="40"/>
              </w:numPr>
              <w:spacing w:before="240"/>
              <w:ind w:left="415"/>
              <w:rPr>
                <w:rFonts w:ascii="Arial" w:hAnsi="Arial" w:cs="Arial"/>
                <w:sz w:val="20"/>
                <w:szCs w:val="20"/>
              </w:rPr>
            </w:pPr>
            <w:r w:rsidRPr="0052755F">
              <w:rPr>
                <w:rFonts w:ascii="Arial" w:hAnsi="Arial" w:cs="Arial"/>
                <w:sz w:val="20"/>
                <w:szCs w:val="20"/>
              </w:rPr>
              <w:t xml:space="preserve">Take reasonable care for their own health and safety </w:t>
            </w:r>
          </w:p>
          <w:p w:rsidR="00636FAD" w:rsidRPr="0052755F" w:rsidRDefault="00636FAD" w:rsidP="00636FAD">
            <w:pPr>
              <w:pStyle w:val="Default"/>
              <w:numPr>
                <w:ilvl w:val="0"/>
                <w:numId w:val="40"/>
              </w:numPr>
              <w:spacing w:before="240"/>
              <w:ind w:left="415"/>
              <w:rPr>
                <w:rFonts w:ascii="Arial" w:hAnsi="Arial" w:cs="Arial"/>
                <w:sz w:val="20"/>
                <w:szCs w:val="20"/>
              </w:rPr>
            </w:pPr>
            <w:r w:rsidRPr="0052755F">
              <w:rPr>
                <w:rFonts w:ascii="Arial" w:hAnsi="Arial" w:cs="Arial"/>
                <w:sz w:val="20"/>
                <w:szCs w:val="20"/>
              </w:rPr>
              <w:t xml:space="preserve">Take reasonable care that their acts or omissions do not adversely affect the health and safety of other people </w:t>
            </w:r>
          </w:p>
          <w:p w:rsidR="00636FAD" w:rsidRPr="0052755F" w:rsidRDefault="00636FAD" w:rsidP="00636FAD">
            <w:pPr>
              <w:pStyle w:val="Default"/>
              <w:numPr>
                <w:ilvl w:val="0"/>
                <w:numId w:val="40"/>
              </w:numPr>
              <w:spacing w:before="240"/>
              <w:ind w:left="415"/>
              <w:rPr>
                <w:rFonts w:ascii="Arial" w:hAnsi="Arial" w:cs="Arial"/>
                <w:sz w:val="20"/>
                <w:szCs w:val="20"/>
              </w:rPr>
            </w:pPr>
            <w:r w:rsidRPr="0052755F">
              <w:rPr>
                <w:rFonts w:ascii="Arial" w:hAnsi="Arial" w:cs="Arial"/>
                <w:sz w:val="20"/>
                <w:szCs w:val="20"/>
              </w:rPr>
              <w:t xml:space="preserve">Comply, so far as the worker is reasonably able, with any reasonable instruction that is given by CAAPS to allow the </w:t>
            </w:r>
            <w:proofErr w:type="spellStart"/>
            <w:r w:rsidRPr="0052755F">
              <w:rPr>
                <w:rFonts w:ascii="Arial" w:hAnsi="Arial" w:cs="Arial"/>
                <w:sz w:val="20"/>
                <w:szCs w:val="20"/>
              </w:rPr>
              <w:t>organisation</w:t>
            </w:r>
            <w:proofErr w:type="spellEnd"/>
            <w:r w:rsidRPr="0052755F">
              <w:rPr>
                <w:rFonts w:ascii="Arial" w:hAnsi="Arial" w:cs="Arial"/>
                <w:sz w:val="20"/>
                <w:szCs w:val="20"/>
              </w:rPr>
              <w:t xml:space="preserve"> to comply with this Act </w:t>
            </w:r>
          </w:p>
          <w:p w:rsidR="00636FAD" w:rsidRPr="0052755F" w:rsidRDefault="00636FAD" w:rsidP="00636FAD">
            <w:pPr>
              <w:pStyle w:val="Default"/>
              <w:numPr>
                <w:ilvl w:val="0"/>
                <w:numId w:val="40"/>
              </w:numPr>
              <w:spacing w:before="240"/>
              <w:ind w:left="415"/>
              <w:rPr>
                <w:rFonts w:ascii="Arial" w:hAnsi="Arial" w:cs="Arial"/>
                <w:sz w:val="20"/>
                <w:szCs w:val="20"/>
              </w:rPr>
            </w:pPr>
            <w:r w:rsidRPr="0052755F">
              <w:rPr>
                <w:rFonts w:ascii="Arial" w:hAnsi="Arial" w:cs="Arial"/>
                <w:sz w:val="20"/>
                <w:szCs w:val="20"/>
              </w:rPr>
              <w:t xml:space="preserve">Co-operate with any reasonable policy or procedure of CAAPS relating to health or safety at the workplace that has been notified to workers </w:t>
            </w:r>
          </w:p>
          <w:p w:rsidR="00636FAD" w:rsidRPr="0052755F" w:rsidRDefault="00636FAD" w:rsidP="00634C16">
            <w:pPr>
              <w:pStyle w:val="Default"/>
              <w:rPr>
                <w:rFonts w:ascii="Arial" w:hAnsi="Arial" w:cs="Arial"/>
                <w:b/>
                <w:bCs/>
                <w:sz w:val="20"/>
                <w:szCs w:val="20"/>
              </w:rPr>
            </w:pPr>
          </w:p>
        </w:tc>
        <w:tc>
          <w:tcPr>
            <w:tcW w:w="4218" w:type="dxa"/>
          </w:tcPr>
          <w:p w:rsidR="00636FAD" w:rsidRDefault="00636FAD" w:rsidP="00634C16">
            <w:pPr>
              <w:pStyle w:val="Default"/>
              <w:rPr>
                <w:rFonts w:ascii="Arial" w:hAnsi="Arial" w:cs="Arial"/>
                <w:sz w:val="20"/>
                <w:szCs w:val="20"/>
              </w:rPr>
            </w:pPr>
          </w:p>
          <w:p w:rsidR="00636FAD" w:rsidRDefault="00636FAD" w:rsidP="00634C16">
            <w:pPr>
              <w:pStyle w:val="Default"/>
              <w:rPr>
                <w:rFonts w:ascii="Arial" w:hAnsi="Arial" w:cs="Arial"/>
                <w:sz w:val="20"/>
                <w:szCs w:val="20"/>
              </w:rPr>
            </w:pPr>
          </w:p>
          <w:p w:rsidR="00636FAD" w:rsidRDefault="00636FAD" w:rsidP="00634C16">
            <w:pPr>
              <w:pStyle w:val="Default"/>
              <w:rPr>
                <w:rFonts w:ascii="Arial" w:hAnsi="Arial" w:cs="Arial"/>
                <w:sz w:val="20"/>
                <w:szCs w:val="20"/>
              </w:rPr>
            </w:pPr>
            <w:r w:rsidRPr="0052755F">
              <w:rPr>
                <w:rFonts w:ascii="Arial" w:hAnsi="Arial" w:cs="Arial"/>
                <w:sz w:val="20"/>
                <w:szCs w:val="20"/>
              </w:rPr>
              <w:t xml:space="preserve">All workers must: </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30"/>
              <w:rPr>
                <w:rFonts w:ascii="Arial" w:hAnsi="Arial" w:cs="Arial"/>
                <w:sz w:val="20"/>
                <w:szCs w:val="20"/>
              </w:rPr>
            </w:pPr>
            <w:r w:rsidRPr="0052755F">
              <w:rPr>
                <w:rFonts w:ascii="Arial" w:hAnsi="Arial" w:cs="Arial"/>
                <w:sz w:val="20"/>
                <w:szCs w:val="20"/>
              </w:rPr>
              <w:t xml:space="preserve">Follow CAAPS WHS policy and programs to safeguard the health and safety of people at work and to understand your personal responsibilities for WHS </w:t>
            </w:r>
          </w:p>
          <w:p w:rsidR="00636FAD" w:rsidRPr="0052755F" w:rsidRDefault="00636FAD" w:rsidP="00634C16">
            <w:pPr>
              <w:pStyle w:val="Default"/>
              <w:ind w:left="330"/>
              <w:rPr>
                <w:rFonts w:ascii="Arial" w:hAnsi="Arial" w:cs="Arial"/>
                <w:sz w:val="20"/>
                <w:szCs w:val="20"/>
              </w:rPr>
            </w:pPr>
          </w:p>
          <w:p w:rsidR="00636FAD" w:rsidRDefault="00636FAD" w:rsidP="00636FAD">
            <w:pPr>
              <w:pStyle w:val="Default"/>
              <w:numPr>
                <w:ilvl w:val="0"/>
                <w:numId w:val="41"/>
              </w:numPr>
              <w:ind w:left="330"/>
              <w:rPr>
                <w:rFonts w:ascii="Arial" w:hAnsi="Arial" w:cs="Arial"/>
                <w:sz w:val="20"/>
                <w:szCs w:val="20"/>
              </w:rPr>
            </w:pPr>
            <w:r w:rsidRPr="0052755F">
              <w:rPr>
                <w:rFonts w:ascii="Arial" w:hAnsi="Arial" w:cs="Arial"/>
                <w:sz w:val="20"/>
                <w:szCs w:val="20"/>
              </w:rPr>
              <w:t xml:space="preserve">Attend safety-related training including induction, emergency preparedness </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30"/>
              <w:rPr>
                <w:rFonts w:ascii="Arial" w:hAnsi="Arial" w:cs="Arial"/>
                <w:sz w:val="20"/>
                <w:szCs w:val="20"/>
              </w:rPr>
            </w:pPr>
            <w:r w:rsidRPr="0052755F">
              <w:rPr>
                <w:rFonts w:ascii="Arial" w:hAnsi="Arial" w:cs="Arial"/>
                <w:sz w:val="20"/>
                <w:szCs w:val="20"/>
              </w:rPr>
              <w:t>Comply with WHS instructions from your supervisor/manager, training information, safe work procedures and wardens during an emergency evacuation preparedness and program specific trainin</w:t>
            </w:r>
            <w:r>
              <w:rPr>
                <w:rFonts w:ascii="Arial" w:hAnsi="Arial" w:cs="Arial"/>
                <w:sz w:val="20"/>
                <w:szCs w:val="20"/>
              </w:rPr>
              <w:t>g (e.g. visiting clients in community</w:t>
            </w:r>
            <w:r w:rsidRPr="0052755F">
              <w:rPr>
                <w:rFonts w:ascii="Arial" w:hAnsi="Arial" w:cs="Arial"/>
                <w:sz w:val="20"/>
                <w:szCs w:val="20"/>
              </w:rPr>
              <w:t xml:space="preserve">) </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30"/>
              <w:rPr>
                <w:rFonts w:ascii="Arial" w:hAnsi="Arial" w:cs="Arial"/>
                <w:sz w:val="20"/>
                <w:szCs w:val="20"/>
              </w:rPr>
            </w:pPr>
            <w:r w:rsidRPr="0052755F">
              <w:rPr>
                <w:rFonts w:ascii="Arial" w:hAnsi="Arial" w:cs="Arial"/>
                <w:sz w:val="20"/>
                <w:szCs w:val="20"/>
              </w:rPr>
              <w:t xml:space="preserve">If performing new or unfamiliar work, you must seek information, instruction or training and supervision from your supervisor where necessary so that you perform your duties safely without risking the health, safety and wellbeing of yourself or others </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67"/>
              <w:rPr>
                <w:rFonts w:ascii="Arial" w:hAnsi="Arial" w:cs="Arial"/>
                <w:sz w:val="20"/>
                <w:szCs w:val="20"/>
              </w:rPr>
            </w:pPr>
            <w:r w:rsidRPr="0052755F">
              <w:rPr>
                <w:rFonts w:ascii="Arial" w:hAnsi="Arial" w:cs="Arial"/>
                <w:sz w:val="20"/>
                <w:szCs w:val="20"/>
              </w:rPr>
              <w:t xml:space="preserve">Use equipment that has been provided for your health, safety and wellbeing </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67"/>
              <w:rPr>
                <w:rFonts w:ascii="Arial" w:hAnsi="Arial" w:cs="Arial"/>
                <w:sz w:val="20"/>
                <w:szCs w:val="20"/>
              </w:rPr>
            </w:pPr>
            <w:r w:rsidRPr="0052755F">
              <w:rPr>
                <w:rFonts w:ascii="Arial" w:hAnsi="Arial" w:cs="Arial"/>
                <w:sz w:val="20"/>
                <w:szCs w:val="20"/>
              </w:rPr>
              <w:t>Report all hazards, incidents and injuries or WHS concerns to your supervisor/man</w:t>
            </w:r>
            <w:r>
              <w:rPr>
                <w:rFonts w:ascii="Arial" w:hAnsi="Arial" w:cs="Arial"/>
                <w:sz w:val="20"/>
                <w:szCs w:val="20"/>
              </w:rPr>
              <w:t>ager</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67"/>
              <w:rPr>
                <w:rFonts w:ascii="Arial" w:hAnsi="Arial" w:cs="Arial"/>
                <w:sz w:val="20"/>
                <w:szCs w:val="20"/>
              </w:rPr>
            </w:pPr>
            <w:r w:rsidRPr="0052755F">
              <w:rPr>
                <w:rFonts w:ascii="Arial" w:hAnsi="Arial" w:cs="Arial"/>
                <w:sz w:val="20"/>
                <w:szCs w:val="20"/>
              </w:rPr>
              <w:t xml:space="preserve">Participate in discussions/consultation about workplace or job task/practice changes that could affect WHS risks </w:t>
            </w:r>
          </w:p>
          <w:p w:rsidR="00636FAD" w:rsidRPr="0052755F" w:rsidRDefault="00636FAD" w:rsidP="00634C16">
            <w:pPr>
              <w:pStyle w:val="Default"/>
              <w:rPr>
                <w:rFonts w:ascii="Arial" w:hAnsi="Arial" w:cs="Arial"/>
                <w:sz w:val="20"/>
                <w:szCs w:val="20"/>
              </w:rPr>
            </w:pPr>
          </w:p>
          <w:p w:rsidR="00636FAD" w:rsidRDefault="00636FAD" w:rsidP="00636FAD">
            <w:pPr>
              <w:pStyle w:val="Default"/>
              <w:numPr>
                <w:ilvl w:val="0"/>
                <w:numId w:val="41"/>
              </w:numPr>
              <w:ind w:left="367"/>
              <w:rPr>
                <w:rFonts w:ascii="Arial" w:hAnsi="Arial" w:cs="Arial"/>
                <w:sz w:val="20"/>
                <w:szCs w:val="20"/>
              </w:rPr>
            </w:pPr>
            <w:r w:rsidRPr="0052755F">
              <w:rPr>
                <w:rFonts w:ascii="Arial" w:hAnsi="Arial" w:cs="Arial"/>
                <w:sz w:val="20"/>
                <w:szCs w:val="20"/>
              </w:rPr>
              <w:t xml:space="preserve">Wear clothing, footwear and personal protective equipment (PPE) appropriate for the work being done </w:t>
            </w:r>
          </w:p>
          <w:p w:rsidR="00636FAD" w:rsidRPr="0052755F" w:rsidRDefault="00636FAD" w:rsidP="00634C16">
            <w:pPr>
              <w:pStyle w:val="Default"/>
              <w:rPr>
                <w:rFonts w:ascii="Arial" w:hAnsi="Arial" w:cs="Arial"/>
                <w:sz w:val="20"/>
                <w:szCs w:val="20"/>
              </w:rPr>
            </w:pPr>
          </w:p>
          <w:p w:rsidR="00636FAD" w:rsidRPr="0052755F" w:rsidRDefault="00636FAD" w:rsidP="00636FAD">
            <w:pPr>
              <w:pStyle w:val="Default"/>
              <w:numPr>
                <w:ilvl w:val="0"/>
                <w:numId w:val="41"/>
              </w:numPr>
              <w:ind w:left="367"/>
              <w:rPr>
                <w:rFonts w:ascii="Arial" w:hAnsi="Arial" w:cs="Arial"/>
                <w:sz w:val="20"/>
                <w:szCs w:val="20"/>
              </w:rPr>
            </w:pPr>
            <w:r w:rsidRPr="0052755F">
              <w:rPr>
                <w:rFonts w:ascii="Arial" w:hAnsi="Arial" w:cs="Arial"/>
                <w:sz w:val="20"/>
                <w:szCs w:val="20"/>
              </w:rPr>
              <w:t xml:space="preserve">Do not put other people at risk of their health, safety and wellbeing by your action or inaction </w:t>
            </w:r>
          </w:p>
          <w:p w:rsidR="00636FAD" w:rsidRPr="0052755F" w:rsidRDefault="00636FAD" w:rsidP="00634C16">
            <w:pPr>
              <w:pStyle w:val="Default"/>
              <w:rPr>
                <w:rFonts w:ascii="Arial" w:hAnsi="Arial" w:cs="Arial"/>
                <w:b/>
                <w:bCs/>
                <w:sz w:val="20"/>
                <w:szCs w:val="20"/>
              </w:rPr>
            </w:pPr>
          </w:p>
        </w:tc>
      </w:tr>
    </w:tbl>
    <w:p w:rsidR="00864823" w:rsidRDefault="00636FAD" w:rsidP="00636FAD">
      <w:pPr>
        <w:rPr>
          <w:rFonts w:ascii="Arial" w:hAnsi="Arial" w:cs="Arial"/>
          <w:b/>
          <w:bCs/>
          <w:color w:val="E46D0A"/>
          <w:sz w:val="24"/>
          <w:szCs w:val="24"/>
          <w:lang w:val="en-AU" w:eastAsia="en-AU"/>
        </w:rPr>
      </w:pPr>
      <w:r>
        <w:rPr>
          <w:rFonts w:ascii="Arial" w:hAnsi="Arial" w:cs="Arial"/>
          <w:b/>
          <w:bCs/>
          <w:color w:val="E46D0A"/>
          <w:sz w:val="24"/>
          <w:szCs w:val="24"/>
          <w:lang w:val="en-AU" w:eastAsia="en-AU"/>
        </w:rPr>
        <w:br w:type="page"/>
      </w:r>
    </w:p>
    <w:p w:rsidR="00864823" w:rsidRPr="00864823" w:rsidRDefault="00864823" w:rsidP="00636FAD">
      <w:pPr>
        <w:rPr>
          <w:rFonts w:ascii="Arial" w:hAnsi="Arial" w:cs="Arial"/>
          <w:b/>
          <w:bCs/>
          <w:color w:val="E46D0A"/>
          <w:sz w:val="28"/>
          <w:szCs w:val="28"/>
          <w:lang w:val="en-AU" w:eastAsia="en-AU"/>
        </w:rPr>
      </w:pPr>
    </w:p>
    <w:p w:rsidR="00636FAD" w:rsidRPr="00864823" w:rsidRDefault="00636FAD" w:rsidP="00636FAD">
      <w:pPr>
        <w:rPr>
          <w:rFonts w:ascii="Arial" w:hAnsi="Arial" w:cs="Arial"/>
          <w:b/>
          <w:bCs/>
          <w:noProof/>
          <w:sz w:val="28"/>
          <w:szCs w:val="28"/>
        </w:rPr>
      </w:pPr>
      <w:r w:rsidRPr="00864823">
        <w:rPr>
          <w:rFonts w:ascii="Arial" w:hAnsi="Arial" w:cs="Arial"/>
          <w:b/>
          <w:bCs/>
          <w:noProof/>
          <w:sz w:val="28"/>
          <w:szCs w:val="28"/>
        </w:rPr>
        <w:t xml:space="preserve">Key Selection Criteria </w:t>
      </w:r>
    </w:p>
    <w:tbl>
      <w:tblPr>
        <w:tblW w:w="9756" w:type="dxa"/>
        <w:tblLayout w:type="fixed"/>
        <w:tblLook w:val="0000" w:firstRow="0" w:lastRow="0" w:firstColumn="0" w:lastColumn="0" w:noHBand="0" w:noVBand="0"/>
      </w:tblPr>
      <w:tblGrid>
        <w:gridCol w:w="9756"/>
      </w:tblGrid>
      <w:tr w:rsidR="00636FAD" w:rsidRPr="00FA0439" w:rsidTr="007D2A23">
        <w:tc>
          <w:tcPr>
            <w:tcW w:w="9756" w:type="dxa"/>
            <w:shd w:val="clear" w:color="auto" w:fill="C0C0C0"/>
          </w:tcPr>
          <w:p w:rsidR="00636FAD" w:rsidRPr="00FA0439" w:rsidRDefault="00636FAD" w:rsidP="00634C16">
            <w:pPr>
              <w:spacing w:after="0"/>
              <w:rPr>
                <w:rFonts w:ascii="Arial" w:hAnsi="Arial" w:cs="Arial"/>
                <w:b/>
              </w:rPr>
            </w:pPr>
            <w:r w:rsidRPr="00FA0439">
              <w:rPr>
                <w:rFonts w:ascii="Arial" w:hAnsi="Arial" w:cs="Arial"/>
                <w:b/>
              </w:rPr>
              <w:t>Skills and Attributes</w:t>
            </w:r>
          </w:p>
        </w:tc>
      </w:tr>
    </w:tbl>
    <w:p w:rsidR="007D2A23" w:rsidRPr="002E57DA" w:rsidRDefault="007D2A23" w:rsidP="007D2A23">
      <w:pPr>
        <w:pStyle w:val="NoSpacing"/>
        <w:numPr>
          <w:ilvl w:val="0"/>
          <w:numId w:val="42"/>
        </w:numPr>
        <w:spacing w:line="276" w:lineRule="auto"/>
        <w:rPr>
          <w:rFonts w:ascii="Arial" w:hAnsi="Arial" w:cs="Arial"/>
        </w:rPr>
      </w:pPr>
      <w:r w:rsidRPr="002E57DA">
        <w:rPr>
          <w:rFonts w:ascii="Arial" w:hAnsi="Arial" w:cs="Arial"/>
        </w:rPr>
        <w:t xml:space="preserve">Adopts a </w:t>
      </w:r>
      <w:r w:rsidR="00ED31C0" w:rsidRPr="002E57DA">
        <w:rPr>
          <w:rFonts w:ascii="Arial" w:hAnsi="Arial" w:cs="Arial"/>
        </w:rPr>
        <w:t>strength-based</w:t>
      </w:r>
      <w:r w:rsidRPr="002E57DA">
        <w:rPr>
          <w:rFonts w:ascii="Arial" w:hAnsi="Arial" w:cs="Arial"/>
        </w:rPr>
        <w:t xml:space="preserve"> approach to </w:t>
      </w:r>
      <w:proofErr w:type="spellStart"/>
      <w:r w:rsidRPr="002E57DA">
        <w:rPr>
          <w:rFonts w:ascii="Arial" w:hAnsi="Arial" w:cs="Arial"/>
        </w:rPr>
        <w:t>behavio</w:t>
      </w:r>
      <w:r>
        <w:rPr>
          <w:rFonts w:ascii="Arial" w:hAnsi="Arial" w:cs="Arial"/>
        </w:rPr>
        <w:t>u</w:t>
      </w:r>
      <w:r w:rsidRPr="002E57DA">
        <w:rPr>
          <w:rFonts w:ascii="Arial" w:hAnsi="Arial" w:cs="Arial"/>
        </w:rPr>
        <w:t>r</w:t>
      </w:r>
      <w:proofErr w:type="spellEnd"/>
      <w:r w:rsidRPr="002E57DA">
        <w:rPr>
          <w:rFonts w:ascii="Arial" w:hAnsi="Arial" w:cs="Arial"/>
        </w:rPr>
        <w:t xml:space="preserve"> management</w:t>
      </w:r>
      <w:r>
        <w:rPr>
          <w:rFonts w:ascii="Arial" w:hAnsi="Arial" w:cs="Arial"/>
        </w:rPr>
        <w:t xml:space="preserve"> and an understanding of trauma sensitive care</w:t>
      </w:r>
    </w:p>
    <w:p w:rsidR="00636FAD" w:rsidRPr="00CF700E" w:rsidRDefault="007D2A23" w:rsidP="00636FAD">
      <w:pPr>
        <w:numPr>
          <w:ilvl w:val="0"/>
          <w:numId w:val="42"/>
        </w:numPr>
        <w:spacing w:after="0" w:line="240" w:lineRule="auto"/>
        <w:rPr>
          <w:rFonts w:ascii="Arial" w:hAnsi="Arial" w:cs="Arial"/>
        </w:rPr>
      </w:pPr>
      <w:r>
        <w:rPr>
          <w:rFonts w:ascii="Arial" w:hAnsi="Arial" w:cs="Arial"/>
        </w:rPr>
        <w:t>Energetic, s</w:t>
      </w:r>
      <w:r w:rsidR="00636FAD" w:rsidRPr="00CF700E">
        <w:rPr>
          <w:rFonts w:ascii="Arial" w:hAnsi="Arial" w:cs="Arial"/>
        </w:rPr>
        <w:t xml:space="preserve">ets high goals and standards and strives to achieve them. </w:t>
      </w:r>
    </w:p>
    <w:p w:rsidR="00636FAD" w:rsidRPr="005E7426" w:rsidRDefault="00636FAD" w:rsidP="00636FAD">
      <w:pPr>
        <w:widowControl w:val="0"/>
        <w:numPr>
          <w:ilvl w:val="0"/>
          <w:numId w:val="44"/>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Good </w:t>
      </w:r>
      <w:r w:rsidRPr="00CF700E">
        <w:rPr>
          <w:rFonts w:ascii="Arial" w:hAnsi="Arial" w:cs="Arial"/>
        </w:rPr>
        <w:t>v</w:t>
      </w:r>
      <w:r>
        <w:rPr>
          <w:rFonts w:ascii="Arial" w:hAnsi="Arial" w:cs="Arial"/>
        </w:rPr>
        <w:t xml:space="preserve">erbal and written communication, </w:t>
      </w:r>
      <w:r w:rsidRPr="005E7426">
        <w:rPr>
          <w:rFonts w:ascii="Arial" w:hAnsi="Arial" w:cs="Arial"/>
        </w:rPr>
        <w:t>competent administrative and documentation skills.</w:t>
      </w:r>
    </w:p>
    <w:p w:rsidR="00636FAD" w:rsidRPr="00CF700E" w:rsidRDefault="00636FAD" w:rsidP="00636FAD">
      <w:pPr>
        <w:pStyle w:val="NormalWeb"/>
        <w:numPr>
          <w:ilvl w:val="0"/>
          <w:numId w:val="42"/>
        </w:numPr>
        <w:spacing w:before="0" w:beforeAutospacing="0"/>
        <w:rPr>
          <w:rFonts w:ascii="Arial" w:hAnsi="Arial" w:cs="Arial"/>
          <w:sz w:val="22"/>
          <w:szCs w:val="22"/>
        </w:rPr>
      </w:pPr>
      <w:r w:rsidRPr="00CF700E">
        <w:rPr>
          <w:rFonts w:ascii="Arial" w:hAnsi="Arial" w:cs="Arial"/>
          <w:sz w:val="22"/>
          <w:szCs w:val="22"/>
        </w:rPr>
        <w:t>Dedicated and careful; high level of accuracy and attention to detail</w:t>
      </w:r>
    </w:p>
    <w:p w:rsidR="00636FAD" w:rsidRPr="00CF700E" w:rsidRDefault="00ED31C0" w:rsidP="00636FAD">
      <w:pPr>
        <w:pStyle w:val="NormalWeb"/>
        <w:numPr>
          <w:ilvl w:val="0"/>
          <w:numId w:val="42"/>
        </w:numPr>
        <w:rPr>
          <w:rFonts w:ascii="Arial" w:hAnsi="Arial" w:cs="Arial"/>
          <w:sz w:val="22"/>
          <w:szCs w:val="22"/>
        </w:rPr>
      </w:pPr>
      <w:r>
        <w:rPr>
          <w:rFonts w:ascii="Arial" w:hAnsi="Arial" w:cs="Arial"/>
          <w:sz w:val="22"/>
          <w:szCs w:val="22"/>
        </w:rPr>
        <w:t>Understanding of Aboriginal languages</w:t>
      </w:r>
      <w:r w:rsidR="00332536">
        <w:rPr>
          <w:rFonts w:ascii="Arial" w:hAnsi="Arial" w:cs="Arial"/>
          <w:sz w:val="22"/>
          <w:szCs w:val="22"/>
        </w:rPr>
        <w:t xml:space="preserve"> and cultural practices</w:t>
      </w:r>
      <w:r>
        <w:rPr>
          <w:rFonts w:ascii="Arial" w:hAnsi="Arial" w:cs="Arial"/>
          <w:sz w:val="22"/>
          <w:szCs w:val="22"/>
        </w:rPr>
        <w:t xml:space="preserve"> </w:t>
      </w:r>
      <w:r w:rsidR="00332536">
        <w:rPr>
          <w:rFonts w:ascii="Arial" w:hAnsi="Arial" w:cs="Arial"/>
          <w:sz w:val="22"/>
          <w:szCs w:val="22"/>
        </w:rPr>
        <w:t>an advantage</w:t>
      </w:r>
    </w:p>
    <w:p w:rsidR="00636FAD" w:rsidRPr="005E7426" w:rsidRDefault="00636FAD" w:rsidP="00636FAD">
      <w:pPr>
        <w:widowControl w:val="0"/>
        <w:numPr>
          <w:ilvl w:val="0"/>
          <w:numId w:val="42"/>
        </w:numPr>
        <w:overflowPunct w:val="0"/>
        <w:autoSpaceDE w:val="0"/>
        <w:autoSpaceDN w:val="0"/>
        <w:adjustRightInd w:val="0"/>
        <w:spacing w:after="0" w:line="240" w:lineRule="auto"/>
        <w:textAlignment w:val="baseline"/>
        <w:rPr>
          <w:rFonts w:ascii="Arial" w:hAnsi="Arial" w:cs="Arial"/>
        </w:rPr>
      </w:pPr>
      <w:r w:rsidRPr="005E7426">
        <w:rPr>
          <w:rFonts w:ascii="Arial" w:hAnsi="Arial" w:cs="Arial"/>
        </w:rPr>
        <w:t xml:space="preserve">Demonstrated ability to work </w:t>
      </w:r>
      <w:r>
        <w:rPr>
          <w:rFonts w:ascii="Arial" w:hAnsi="Arial" w:cs="Arial"/>
        </w:rPr>
        <w:t xml:space="preserve">positively </w:t>
      </w:r>
      <w:r w:rsidRPr="005E7426">
        <w:rPr>
          <w:rFonts w:ascii="Arial" w:hAnsi="Arial" w:cs="Arial"/>
        </w:rPr>
        <w:t>both as part of a multidisciplinary team and on an individual basis.</w:t>
      </w:r>
    </w:p>
    <w:p w:rsidR="00636FAD" w:rsidRPr="00497FC4" w:rsidRDefault="00636FAD" w:rsidP="00636FAD">
      <w:pPr>
        <w:numPr>
          <w:ilvl w:val="0"/>
          <w:numId w:val="42"/>
        </w:numPr>
        <w:spacing w:after="0" w:line="240" w:lineRule="auto"/>
        <w:jc w:val="both"/>
        <w:rPr>
          <w:rFonts w:ascii="Arial" w:hAnsi="Arial" w:cs="Arial"/>
          <w:bCs/>
          <w:u w:val="single"/>
        </w:rPr>
      </w:pPr>
      <w:r w:rsidRPr="00497FC4">
        <w:rPr>
          <w:rFonts w:ascii="Arial" w:hAnsi="Arial" w:cs="Arial"/>
        </w:rPr>
        <w:t>Adhere to legislative requirements</w:t>
      </w:r>
      <w:r w:rsidR="007D2A23">
        <w:rPr>
          <w:rFonts w:ascii="Arial" w:hAnsi="Arial" w:cs="Arial"/>
        </w:rPr>
        <w:t xml:space="preserve"> in dealing with young people</w:t>
      </w:r>
      <w:r w:rsidRPr="00497FC4">
        <w:rPr>
          <w:rFonts w:ascii="Arial" w:hAnsi="Arial" w:cs="Arial"/>
        </w:rPr>
        <w:t xml:space="preserve"> </w:t>
      </w:r>
    </w:p>
    <w:p w:rsidR="00636FAD" w:rsidRPr="00497FC4" w:rsidRDefault="00636FAD" w:rsidP="00864823">
      <w:pPr>
        <w:numPr>
          <w:ilvl w:val="0"/>
          <w:numId w:val="42"/>
        </w:numPr>
        <w:spacing w:after="0" w:line="240" w:lineRule="auto"/>
        <w:rPr>
          <w:rFonts w:ascii="Arial" w:hAnsi="Arial" w:cs="Arial"/>
          <w:bCs/>
          <w:u w:val="single"/>
        </w:rPr>
      </w:pPr>
      <w:r w:rsidRPr="00497FC4">
        <w:rPr>
          <w:rFonts w:ascii="Arial" w:hAnsi="Arial" w:cs="Arial"/>
        </w:rPr>
        <w:t>Contribute to a safe working environment by identifying potential hazards and responding in accordance with CAAPS Policies and Procedures.</w:t>
      </w:r>
    </w:p>
    <w:p w:rsidR="00636FAD" w:rsidRPr="005E7426" w:rsidRDefault="00636FAD" w:rsidP="00636FAD">
      <w:pPr>
        <w:numPr>
          <w:ilvl w:val="0"/>
          <w:numId w:val="42"/>
        </w:numPr>
        <w:spacing w:after="0" w:line="240" w:lineRule="auto"/>
        <w:jc w:val="both"/>
        <w:rPr>
          <w:rFonts w:ascii="Arial" w:hAnsi="Arial" w:cs="Arial"/>
          <w:bCs/>
          <w:u w:val="single"/>
        </w:rPr>
      </w:pPr>
      <w:r w:rsidRPr="00CF700E">
        <w:rPr>
          <w:rFonts w:ascii="Arial" w:hAnsi="Arial" w:cs="Arial"/>
        </w:rPr>
        <w:t>Contribute to continuous improvement.</w:t>
      </w:r>
    </w:p>
    <w:p w:rsidR="00636FAD" w:rsidRPr="005E7426" w:rsidRDefault="00091A4E" w:rsidP="00636FAD">
      <w:pPr>
        <w:numPr>
          <w:ilvl w:val="0"/>
          <w:numId w:val="42"/>
        </w:numPr>
        <w:spacing w:after="0" w:line="240" w:lineRule="auto"/>
        <w:jc w:val="both"/>
        <w:rPr>
          <w:rFonts w:ascii="Arial" w:hAnsi="Arial" w:cs="Arial"/>
          <w:bCs/>
          <w:u w:val="single"/>
        </w:rPr>
      </w:pPr>
      <w:r>
        <w:rPr>
          <w:rFonts w:ascii="Arial" w:hAnsi="Arial" w:cs="Arial"/>
        </w:rPr>
        <w:t xml:space="preserve">As a </w:t>
      </w:r>
      <w:r w:rsidR="009A217C">
        <w:rPr>
          <w:rFonts w:ascii="Arial" w:hAnsi="Arial" w:cs="Arial"/>
        </w:rPr>
        <w:t>VSU</w:t>
      </w:r>
      <w:r w:rsidR="00636FAD" w:rsidRPr="004114A4">
        <w:rPr>
          <w:rFonts w:ascii="Arial" w:hAnsi="Arial" w:cs="Arial"/>
        </w:rPr>
        <w:t xml:space="preserve"> worker you are to keep up to da</w:t>
      </w:r>
      <w:r>
        <w:rPr>
          <w:rFonts w:ascii="Arial" w:hAnsi="Arial" w:cs="Arial"/>
        </w:rPr>
        <w:t>te with current volatile substances and other drug</w:t>
      </w:r>
      <w:r w:rsidR="00636FAD" w:rsidRPr="004114A4">
        <w:rPr>
          <w:rFonts w:ascii="Arial" w:hAnsi="Arial" w:cs="Arial"/>
        </w:rPr>
        <w:t xml:space="preserve"> </w:t>
      </w:r>
      <w:r>
        <w:rPr>
          <w:rFonts w:ascii="Arial" w:hAnsi="Arial" w:cs="Arial"/>
        </w:rPr>
        <w:t xml:space="preserve">therapeutic </w:t>
      </w:r>
      <w:r w:rsidR="00636FAD" w:rsidRPr="004114A4">
        <w:rPr>
          <w:rFonts w:ascii="Arial" w:hAnsi="Arial" w:cs="Arial"/>
        </w:rPr>
        <w:t>practice and to provide information and support to</w:t>
      </w:r>
      <w:r>
        <w:rPr>
          <w:rFonts w:ascii="Arial" w:hAnsi="Arial" w:cs="Arial"/>
        </w:rPr>
        <w:t xml:space="preserve"> young </w:t>
      </w:r>
      <w:r w:rsidR="00636FAD">
        <w:rPr>
          <w:rFonts w:ascii="Arial" w:hAnsi="Arial" w:cs="Arial"/>
        </w:rPr>
        <w:t>clients</w:t>
      </w:r>
    </w:p>
    <w:p w:rsidR="00636FAD" w:rsidRDefault="00636FAD" w:rsidP="00636FAD">
      <w:pPr>
        <w:numPr>
          <w:ilvl w:val="0"/>
          <w:numId w:val="42"/>
        </w:numPr>
        <w:spacing w:after="0" w:line="240" w:lineRule="auto"/>
        <w:rPr>
          <w:rFonts w:ascii="Arial" w:hAnsi="Arial" w:cs="Arial"/>
        </w:rPr>
      </w:pPr>
      <w:r w:rsidRPr="002A5FF2">
        <w:rPr>
          <w:rFonts w:ascii="Arial" w:hAnsi="Arial" w:cs="Arial"/>
        </w:rPr>
        <w:t>Conscious of and respectful of the exposure to personal and confidential information</w:t>
      </w:r>
    </w:p>
    <w:p w:rsidR="00764D3B" w:rsidRPr="00586DFC" w:rsidRDefault="00764D3B" w:rsidP="00764D3B">
      <w:pPr>
        <w:numPr>
          <w:ilvl w:val="0"/>
          <w:numId w:val="42"/>
        </w:numPr>
        <w:spacing w:after="0"/>
        <w:rPr>
          <w:rFonts w:ascii="Arial" w:hAnsi="Arial" w:cs="Arial"/>
          <w:bCs/>
          <w:u w:val="single"/>
        </w:rPr>
      </w:pPr>
      <w:r>
        <w:rPr>
          <w:rFonts w:ascii="Arial" w:hAnsi="Arial" w:cs="Arial"/>
        </w:rPr>
        <w:t xml:space="preserve">Willingness to maintain a drug free life style, a drug test will be conducted upon employment </w:t>
      </w:r>
      <w:proofErr w:type="gramStart"/>
      <w:r>
        <w:rPr>
          <w:rFonts w:ascii="Arial" w:hAnsi="Arial" w:cs="Arial"/>
        </w:rPr>
        <w:t>and also</w:t>
      </w:r>
      <w:proofErr w:type="gramEnd"/>
      <w:r>
        <w:rPr>
          <w:rFonts w:ascii="Arial" w:hAnsi="Arial" w:cs="Arial"/>
        </w:rPr>
        <w:t xml:space="preserve"> at random intervals as requested by Management at any time.</w:t>
      </w:r>
    </w:p>
    <w:p w:rsidR="00764D3B" w:rsidRDefault="00764D3B" w:rsidP="00764D3B">
      <w:pPr>
        <w:spacing w:after="0" w:line="240" w:lineRule="auto"/>
        <w:ind w:left="720"/>
        <w:rPr>
          <w:rFonts w:ascii="Arial" w:hAnsi="Arial" w:cs="Arial"/>
        </w:rPr>
      </w:pPr>
    </w:p>
    <w:p w:rsidR="00864823" w:rsidRPr="005E7426" w:rsidRDefault="00864823" w:rsidP="00864823">
      <w:pPr>
        <w:spacing w:after="0" w:line="240" w:lineRule="auto"/>
        <w:ind w:left="720"/>
        <w:rPr>
          <w:rFonts w:ascii="Arial" w:hAnsi="Arial" w:cs="Arial"/>
        </w:rPr>
      </w:pPr>
    </w:p>
    <w:tbl>
      <w:tblPr>
        <w:tblW w:w="9756" w:type="dxa"/>
        <w:tblLayout w:type="fixed"/>
        <w:tblLook w:val="0000" w:firstRow="0" w:lastRow="0" w:firstColumn="0" w:lastColumn="0" w:noHBand="0" w:noVBand="0"/>
      </w:tblPr>
      <w:tblGrid>
        <w:gridCol w:w="9756"/>
      </w:tblGrid>
      <w:tr w:rsidR="00636FAD" w:rsidRPr="00FA0439" w:rsidTr="001F24C5">
        <w:tc>
          <w:tcPr>
            <w:tcW w:w="9756" w:type="dxa"/>
            <w:shd w:val="clear" w:color="auto" w:fill="C0C0C0"/>
          </w:tcPr>
          <w:p w:rsidR="00636FAD" w:rsidRPr="00FA0439" w:rsidRDefault="00636FAD" w:rsidP="00634C16">
            <w:pPr>
              <w:spacing w:after="0"/>
              <w:rPr>
                <w:rFonts w:ascii="Arial" w:hAnsi="Arial" w:cs="Arial"/>
                <w:b/>
              </w:rPr>
            </w:pPr>
            <w:r w:rsidRPr="00FA0439">
              <w:rPr>
                <w:rFonts w:ascii="Arial" w:hAnsi="Arial" w:cs="Arial"/>
                <w:b/>
              </w:rPr>
              <w:t>Knowledge</w:t>
            </w:r>
          </w:p>
        </w:tc>
      </w:tr>
    </w:tbl>
    <w:p w:rsidR="001F24C5" w:rsidRDefault="001F24C5" w:rsidP="001F24C5">
      <w:pPr>
        <w:widowControl w:val="0"/>
        <w:numPr>
          <w:ilvl w:val="0"/>
          <w:numId w:val="43"/>
        </w:numPr>
        <w:overflowPunct w:val="0"/>
        <w:autoSpaceDE w:val="0"/>
        <w:autoSpaceDN w:val="0"/>
        <w:adjustRightInd w:val="0"/>
        <w:spacing w:after="0" w:line="240" w:lineRule="auto"/>
        <w:textAlignment w:val="baseline"/>
        <w:rPr>
          <w:rFonts w:ascii="Arial" w:hAnsi="Arial" w:cs="Arial"/>
        </w:rPr>
      </w:pPr>
      <w:r w:rsidRPr="005E7426">
        <w:rPr>
          <w:rFonts w:ascii="Arial" w:hAnsi="Arial" w:cs="Arial"/>
        </w:rPr>
        <w:t>A sound knowledge of current local and national issues related to the AOD field.</w:t>
      </w:r>
    </w:p>
    <w:p w:rsidR="00636FAD" w:rsidRPr="00D33D75" w:rsidRDefault="001F24C5" w:rsidP="00D33D75">
      <w:pPr>
        <w:widowControl w:val="0"/>
        <w:numPr>
          <w:ilvl w:val="0"/>
          <w:numId w:val="43"/>
        </w:num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Knowledge of social and cultural issues </w:t>
      </w:r>
      <w:r w:rsidR="00332536">
        <w:rPr>
          <w:rFonts w:ascii="Arial" w:hAnsi="Arial" w:cs="Arial"/>
        </w:rPr>
        <w:t>impacting Aboriginal</w:t>
      </w:r>
      <w:r>
        <w:rPr>
          <w:rFonts w:ascii="Arial" w:hAnsi="Arial" w:cs="Arial"/>
        </w:rPr>
        <w:t xml:space="preserve"> and Torres Strait Islander Peoples.</w:t>
      </w:r>
    </w:p>
    <w:p w:rsidR="00636FAD" w:rsidRPr="00497FC4" w:rsidRDefault="00636FAD" w:rsidP="00636FAD">
      <w:pPr>
        <w:widowControl w:val="0"/>
        <w:numPr>
          <w:ilvl w:val="0"/>
          <w:numId w:val="43"/>
        </w:numPr>
        <w:overflowPunct w:val="0"/>
        <w:autoSpaceDE w:val="0"/>
        <w:autoSpaceDN w:val="0"/>
        <w:adjustRightInd w:val="0"/>
        <w:spacing w:after="0" w:line="240" w:lineRule="auto"/>
        <w:textAlignment w:val="baseline"/>
        <w:rPr>
          <w:rFonts w:ascii="Arial" w:hAnsi="Arial" w:cs="Arial"/>
        </w:rPr>
      </w:pPr>
      <w:r w:rsidRPr="00497FC4">
        <w:rPr>
          <w:rFonts w:ascii="Arial" w:hAnsi="Arial" w:cs="Arial"/>
        </w:rPr>
        <w:t>Ability to work independently</w:t>
      </w:r>
    </w:p>
    <w:p w:rsidR="00636FAD" w:rsidRPr="00FA0439" w:rsidRDefault="00636FAD" w:rsidP="00636FAD">
      <w:pPr>
        <w:widowControl w:val="0"/>
        <w:numPr>
          <w:ilvl w:val="0"/>
          <w:numId w:val="43"/>
        </w:numPr>
        <w:overflowPunct w:val="0"/>
        <w:autoSpaceDE w:val="0"/>
        <w:autoSpaceDN w:val="0"/>
        <w:adjustRightInd w:val="0"/>
        <w:spacing w:after="0" w:line="240" w:lineRule="auto"/>
        <w:textAlignment w:val="baseline"/>
        <w:rPr>
          <w:rFonts w:ascii="Arial" w:hAnsi="Arial" w:cs="Arial"/>
        </w:rPr>
      </w:pPr>
      <w:r w:rsidRPr="00FA0439">
        <w:rPr>
          <w:rFonts w:ascii="Arial" w:hAnsi="Arial" w:cs="Arial"/>
        </w:rPr>
        <w:t>Demonstrated understanding of Work Health and Safety issues/requirements;</w:t>
      </w:r>
    </w:p>
    <w:p w:rsidR="00636FAD" w:rsidRPr="00497FC4" w:rsidRDefault="00636FAD" w:rsidP="00636FAD">
      <w:pPr>
        <w:pStyle w:val="ListParagraph"/>
        <w:numPr>
          <w:ilvl w:val="0"/>
          <w:numId w:val="43"/>
        </w:numPr>
        <w:tabs>
          <w:tab w:val="left" w:pos="360"/>
        </w:tabs>
        <w:spacing w:after="140" w:line="240" w:lineRule="auto"/>
        <w:rPr>
          <w:rFonts w:ascii="Arial" w:eastAsia="Times New Roman" w:hAnsi="Arial" w:cs="Arial"/>
        </w:rPr>
      </w:pPr>
      <w:r w:rsidRPr="00FA0439">
        <w:rPr>
          <w:rFonts w:ascii="Arial" w:eastAsia="Times New Roman" w:hAnsi="Arial" w:cs="Arial"/>
        </w:rPr>
        <w:t>Demonstrated ability to modify communication styles and te</w:t>
      </w:r>
      <w:r w:rsidR="00864823">
        <w:rPr>
          <w:rFonts w:ascii="Arial" w:eastAsia="Times New Roman" w:hAnsi="Arial" w:cs="Arial"/>
        </w:rPr>
        <w:t>chniques to meet client’s needs</w:t>
      </w:r>
    </w:p>
    <w:tbl>
      <w:tblPr>
        <w:tblW w:w="0" w:type="auto"/>
        <w:tblLayout w:type="fixed"/>
        <w:tblLook w:val="0000" w:firstRow="0" w:lastRow="0" w:firstColumn="0" w:lastColumn="0" w:noHBand="0" w:noVBand="0"/>
      </w:tblPr>
      <w:tblGrid>
        <w:gridCol w:w="9756"/>
      </w:tblGrid>
      <w:tr w:rsidR="00636FAD" w:rsidRPr="00FA0439" w:rsidTr="00634C16">
        <w:tc>
          <w:tcPr>
            <w:tcW w:w="9756" w:type="dxa"/>
            <w:shd w:val="clear" w:color="auto" w:fill="C0C0C0"/>
          </w:tcPr>
          <w:p w:rsidR="00636FAD" w:rsidRPr="00FA0439" w:rsidRDefault="00636FAD" w:rsidP="00634C16">
            <w:pPr>
              <w:pStyle w:val="Heading4"/>
              <w:rPr>
                <w:rFonts w:ascii="Arial" w:hAnsi="Arial" w:cs="Arial"/>
              </w:rPr>
            </w:pPr>
            <w:r w:rsidRPr="00FA0439">
              <w:rPr>
                <w:rFonts w:ascii="Arial" w:hAnsi="Arial" w:cs="Arial"/>
              </w:rPr>
              <w:t>Qualifications</w:t>
            </w:r>
          </w:p>
        </w:tc>
      </w:tr>
    </w:tbl>
    <w:p w:rsidR="00636FAD" w:rsidRPr="005E7426" w:rsidRDefault="00636FAD" w:rsidP="00636FAD">
      <w:pPr>
        <w:numPr>
          <w:ilvl w:val="0"/>
          <w:numId w:val="43"/>
        </w:numPr>
        <w:autoSpaceDE w:val="0"/>
        <w:autoSpaceDN w:val="0"/>
        <w:adjustRightInd w:val="0"/>
        <w:spacing w:after="0" w:line="240" w:lineRule="auto"/>
        <w:jc w:val="both"/>
        <w:rPr>
          <w:rFonts w:ascii="Arial" w:hAnsi="Arial" w:cs="Arial"/>
          <w:color w:val="000000"/>
          <w:lang w:val="en-AU" w:eastAsia="en-AU"/>
        </w:rPr>
      </w:pPr>
      <w:r w:rsidRPr="005E7426">
        <w:rPr>
          <w:rFonts w:ascii="Arial" w:hAnsi="Arial" w:cs="Arial"/>
          <w:color w:val="000000"/>
          <w:lang w:eastAsia="en-AU"/>
        </w:rPr>
        <w:t xml:space="preserve">Certificate IV in Alcohol and Other Drugs or </w:t>
      </w:r>
      <w:proofErr w:type="spellStart"/>
      <w:r w:rsidRPr="005E7426">
        <w:rPr>
          <w:rFonts w:ascii="Arial" w:hAnsi="Arial" w:cs="Arial"/>
          <w:color w:val="000000"/>
          <w:lang w:eastAsia="en-AU"/>
        </w:rPr>
        <w:t>recognised</w:t>
      </w:r>
      <w:proofErr w:type="spellEnd"/>
      <w:r w:rsidRPr="005E7426">
        <w:rPr>
          <w:rFonts w:ascii="Arial" w:hAnsi="Arial" w:cs="Arial"/>
          <w:color w:val="000000"/>
          <w:lang w:eastAsia="en-AU"/>
        </w:rPr>
        <w:t xml:space="preserve"> qualifications in a related field.</w:t>
      </w:r>
    </w:p>
    <w:p w:rsidR="00636FAD" w:rsidRPr="005E7426" w:rsidRDefault="00636FAD" w:rsidP="00636FAD">
      <w:pPr>
        <w:pStyle w:val="ListParagraph"/>
        <w:numPr>
          <w:ilvl w:val="0"/>
          <w:numId w:val="43"/>
        </w:numPr>
        <w:spacing w:after="0" w:line="240" w:lineRule="auto"/>
        <w:rPr>
          <w:rFonts w:ascii="Arial" w:hAnsi="Arial" w:cs="Arial"/>
        </w:rPr>
      </w:pPr>
      <w:r w:rsidRPr="005E7426">
        <w:rPr>
          <w:rFonts w:ascii="Arial" w:hAnsi="Arial" w:cs="Arial"/>
        </w:rPr>
        <w:t xml:space="preserve">Current First Aid Certificate </w:t>
      </w:r>
    </w:p>
    <w:p w:rsidR="00636FAD" w:rsidRDefault="00636FAD" w:rsidP="00636FAD">
      <w:pPr>
        <w:pStyle w:val="ListParagraph"/>
        <w:numPr>
          <w:ilvl w:val="0"/>
          <w:numId w:val="43"/>
        </w:numPr>
        <w:spacing w:after="0" w:line="240" w:lineRule="auto"/>
        <w:rPr>
          <w:rFonts w:ascii="Arial" w:hAnsi="Arial" w:cs="Arial"/>
        </w:rPr>
      </w:pPr>
      <w:r w:rsidRPr="005E7426">
        <w:rPr>
          <w:rFonts w:ascii="Arial" w:hAnsi="Arial" w:cs="Arial"/>
        </w:rPr>
        <w:t>Current NT Driver’s License (minimum C Class)</w:t>
      </w:r>
    </w:p>
    <w:p w:rsidR="00636FAD" w:rsidRPr="005E7426" w:rsidRDefault="00636FAD" w:rsidP="00636FAD">
      <w:pPr>
        <w:pStyle w:val="ListParagraph"/>
        <w:numPr>
          <w:ilvl w:val="0"/>
          <w:numId w:val="43"/>
        </w:numPr>
        <w:autoSpaceDE w:val="0"/>
        <w:autoSpaceDN w:val="0"/>
        <w:adjustRightInd w:val="0"/>
        <w:spacing w:after="0" w:line="240" w:lineRule="auto"/>
        <w:rPr>
          <w:rFonts w:ascii="Arial" w:hAnsi="Arial" w:cs="Arial"/>
        </w:rPr>
      </w:pPr>
      <w:r>
        <w:rPr>
          <w:rFonts w:ascii="Arial" w:hAnsi="Arial" w:cs="Arial"/>
        </w:rPr>
        <w:t xml:space="preserve">Current NT Light Rigid </w:t>
      </w:r>
      <w:proofErr w:type="spellStart"/>
      <w:r>
        <w:rPr>
          <w:rFonts w:ascii="Arial" w:hAnsi="Arial" w:cs="Arial"/>
        </w:rPr>
        <w:t>Drivers</w:t>
      </w:r>
      <w:proofErr w:type="spellEnd"/>
      <w:r w:rsidRPr="00BA4EF6">
        <w:rPr>
          <w:rFonts w:ascii="Arial" w:hAnsi="Arial" w:cs="Arial"/>
        </w:rPr>
        <w:t xml:space="preserve"> License</w:t>
      </w:r>
    </w:p>
    <w:p w:rsidR="00636FAD" w:rsidRPr="005E7426" w:rsidRDefault="00636FAD" w:rsidP="00636FAD">
      <w:pPr>
        <w:pStyle w:val="ListParagraph"/>
        <w:numPr>
          <w:ilvl w:val="0"/>
          <w:numId w:val="43"/>
        </w:numPr>
        <w:spacing w:after="0" w:line="240" w:lineRule="auto"/>
        <w:rPr>
          <w:rFonts w:ascii="Arial" w:hAnsi="Arial" w:cs="Arial"/>
        </w:rPr>
      </w:pPr>
      <w:r w:rsidRPr="005E7426">
        <w:rPr>
          <w:rFonts w:ascii="Arial" w:hAnsi="Arial" w:cs="Arial"/>
        </w:rPr>
        <w:t xml:space="preserve">Current Criminal History Check </w:t>
      </w:r>
    </w:p>
    <w:p w:rsidR="00636FAD" w:rsidRDefault="00636FAD" w:rsidP="00636FAD">
      <w:pPr>
        <w:pStyle w:val="ListParagraph"/>
        <w:numPr>
          <w:ilvl w:val="0"/>
          <w:numId w:val="43"/>
        </w:numPr>
        <w:spacing w:after="0" w:line="240" w:lineRule="auto"/>
        <w:rPr>
          <w:rFonts w:ascii="Arial" w:hAnsi="Arial" w:cs="Arial"/>
        </w:rPr>
      </w:pPr>
      <w:r w:rsidRPr="005E7426">
        <w:rPr>
          <w:rFonts w:ascii="Arial" w:hAnsi="Arial" w:cs="Arial"/>
        </w:rPr>
        <w:t xml:space="preserve">Current Ochre Card (Category E) </w:t>
      </w:r>
    </w:p>
    <w:p w:rsidR="00864823" w:rsidRPr="005E7426" w:rsidRDefault="00864823" w:rsidP="00864823">
      <w:pPr>
        <w:pStyle w:val="ListParagraph"/>
        <w:spacing w:after="0" w:line="240" w:lineRule="auto"/>
        <w:rPr>
          <w:rFonts w:ascii="Arial" w:hAnsi="Arial" w:cs="Arial"/>
        </w:rPr>
      </w:pPr>
    </w:p>
    <w:tbl>
      <w:tblPr>
        <w:tblW w:w="0" w:type="auto"/>
        <w:tblLayout w:type="fixed"/>
        <w:tblLook w:val="0000" w:firstRow="0" w:lastRow="0" w:firstColumn="0" w:lastColumn="0" w:noHBand="0" w:noVBand="0"/>
      </w:tblPr>
      <w:tblGrid>
        <w:gridCol w:w="9756"/>
      </w:tblGrid>
      <w:tr w:rsidR="00636FAD" w:rsidRPr="00FA0439" w:rsidTr="00634C16">
        <w:tc>
          <w:tcPr>
            <w:tcW w:w="9756" w:type="dxa"/>
            <w:shd w:val="clear" w:color="auto" w:fill="C0C0C0"/>
          </w:tcPr>
          <w:p w:rsidR="00636FAD" w:rsidRPr="00FA0439" w:rsidRDefault="00636FAD" w:rsidP="00634C16">
            <w:pPr>
              <w:pStyle w:val="Heading4"/>
              <w:rPr>
                <w:rFonts w:ascii="Arial" w:hAnsi="Arial" w:cs="Arial"/>
              </w:rPr>
            </w:pPr>
            <w:r w:rsidRPr="00FA0439">
              <w:rPr>
                <w:rFonts w:ascii="Arial" w:hAnsi="Arial" w:cs="Arial"/>
              </w:rPr>
              <w:t>Experience required</w:t>
            </w:r>
          </w:p>
        </w:tc>
      </w:tr>
    </w:tbl>
    <w:p w:rsidR="00636FAD" w:rsidRPr="005E7426" w:rsidRDefault="00636FAD" w:rsidP="00636FAD">
      <w:pPr>
        <w:widowControl w:val="0"/>
        <w:numPr>
          <w:ilvl w:val="0"/>
          <w:numId w:val="44"/>
        </w:numPr>
        <w:overflowPunct w:val="0"/>
        <w:autoSpaceDE w:val="0"/>
        <w:autoSpaceDN w:val="0"/>
        <w:adjustRightInd w:val="0"/>
        <w:spacing w:after="0" w:line="240" w:lineRule="auto"/>
        <w:textAlignment w:val="baseline"/>
        <w:rPr>
          <w:rFonts w:ascii="Arial" w:hAnsi="Arial" w:cs="Arial"/>
        </w:rPr>
      </w:pPr>
      <w:r w:rsidRPr="005E7426">
        <w:rPr>
          <w:rFonts w:ascii="Arial" w:hAnsi="Arial" w:cs="Arial"/>
        </w:rPr>
        <w:t xml:space="preserve">Extensive experience working with </w:t>
      </w:r>
      <w:r w:rsidR="00D577CD">
        <w:rPr>
          <w:rFonts w:ascii="Arial" w:hAnsi="Arial" w:cs="Arial"/>
        </w:rPr>
        <w:t xml:space="preserve">young </w:t>
      </w:r>
      <w:r w:rsidRPr="005E7426">
        <w:rPr>
          <w:rFonts w:ascii="Arial" w:hAnsi="Arial" w:cs="Arial"/>
        </w:rPr>
        <w:t>people with substance use issues including provision of case management services, group program facilitation and advocacy.</w:t>
      </w:r>
    </w:p>
    <w:p w:rsidR="00636FAD" w:rsidRPr="005E7426" w:rsidRDefault="00636FAD" w:rsidP="00636FAD">
      <w:pPr>
        <w:widowControl w:val="0"/>
        <w:numPr>
          <w:ilvl w:val="0"/>
          <w:numId w:val="44"/>
        </w:numPr>
        <w:overflowPunct w:val="0"/>
        <w:autoSpaceDE w:val="0"/>
        <w:autoSpaceDN w:val="0"/>
        <w:adjustRightInd w:val="0"/>
        <w:spacing w:after="0" w:line="240" w:lineRule="auto"/>
        <w:textAlignment w:val="baseline"/>
        <w:rPr>
          <w:rFonts w:ascii="Arial" w:hAnsi="Arial" w:cs="Arial"/>
        </w:rPr>
      </w:pPr>
      <w:r>
        <w:rPr>
          <w:rFonts w:ascii="Arial" w:hAnsi="Arial" w:cs="Arial"/>
        </w:rPr>
        <w:t>E</w:t>
      </w:r>
      <w:r w:rsidRPr="005E7426">
        <w:rPr>
          <w:rFonts w:ascii="Arial" w:hAnsi="Arial" w:cs="Arial"/>
        </w:rPr>
        <w:t>xperience in effectively delivering clinical or community services to Aboriginal and/or Torres Strait Islander people.</w:t>
      </w:r>
    </w:p>
    <w:p w:rsidR="00636FAD" w:rsidRPr="00764D3B" w:rsidRDefault="00636FAD" w:rsidP="00636FAD">
      <w:pPr>
        <w:widowControl w:val="0"/>
        <w:numPr>
          <w:ilvl w:val="0"/>
          <w:numId w:val="44"/>
        </w:numPr>
        <w:overflowPunct w:val="0"/>
        <w:autoSpaceDE w:val="0"/>
        <w:autoSpaceDN w:val="0"/>
        <w:adjustRightInd w:val="0"/>
        <w:spacing w:after="0" w:line="240" w:lineRule="auto"/>
        <w:jc w:val="both"/>
        <w:textAlignment w:val="baseline"/>
        <w:rPr>
          <w:rFonts w:ascii="Arial" w:hAnsi="Arial" w:cs="Arial"/>
          <w:color w:val="000000"/>
          <w:sz w:val="24"/>
          <w:szCs w:val="24"/>
          <w:lang w:val="en-AU" w:eastAsia="en-AU"/>
        </w:rPr>
      </w:pPr>
      <w:r w:rsidRPr="00864823">
        <w:rPr>
          <w:rFonts w:ascii="Arial" w:hAnsi="Arial" w:cs="Arial"/>
        </w:rPr>
        <w:t xml:space="preserve">Demonstrated computer skills including MS Suite, email, data collection/input and record management skills. </w:t>
      </w:r>
    </w:p>
    <w:p w:rsidR="00764D3B" w:rsidRPr="00864823" w:rsidRDefault="00764D3B" w:rsidP="00764D3B">
      <w:pPr>
        <w:widowControl w:val="0"/>
        <w:overflowPunct w:val="0"/>
        <w:autoSpaceDE w:val="0"/>
        <w:autoSpaceDN w:val="0"/>
        <w:adjustRightInd w:val="0"/>
        <w:spacing w:after="0" w:line="240" w:lineRule="auto"/>
        <w:ind w:left="720"/>
        <w:jc w:val="both"/>
        <w:textAlignment w:val="baseline"/>
        <w:rPr>
          <w:rFonts w:ascii="Arial" w:hAnsi="Arial" w:cs="Arial"/>
          <w:color w:val="000000"/>
          <w:sz w:val="24"/>
          <w:szCs w:val="24"/>
          <w:lang w:val="en-AU" w:eastAsia="en-AU"/>
        </w:rPr>
      </w:pPr>
    </w:p>
    <w:p w:rsidR="00764D3B" w:rsidRDefault="00764D3B" w:rsidP="00636FAD">
      <w:pPr>
        <w:autoSpaceDE w:val="0"/>
        <w:autoSpaceDN w:val="0"/>
        <w:adjustRightInd w:val="0"/>
        <w:spacing w:after="0" w:line="240" w:lineRule="auto"/>
        <w:jc w:val="both"/>
        <w:rPr>
          <w:rFonts w:ascii="Arial" w:hAnsi="Arial" w:cs="Arial"/>
          <w:color w:val="000000"/>
          <w:lang w:val="en-AU" w:eastAsia="en-AU"/>
        </w:rPr>
      </w:pPr>
    </w:p>
    <w:p w:rsidR="00764D3B" w:rsidRDefault="00764D3B" w:rsidP="00636FAD">
      <w:pPr>
        <w:autoSpaceDE w:val="0"/>
        <w:autoSpaceDN w:val="0"/>
        <w:adjustRightInd w:val="0"/>
        <w:spacing w:after="0" w:line="240" w:lineRule="auto"/>
        <w:jc w:val="both"/>
        <w:rPr>
          <w:rFonts w:ascii="Arial" w:hAnsi="Arial" w:cs="Arial"/>
          <w:color w:val="000000"/>
          <w:lang w:val="en-AU" w:eastAsia="en-AU"/>
        </w:rPr>
      </w:pPr>
    </w:p>
    <w:p w:rsidR="00636FAD" w:rsidRPr="005E7426" w:rsidRDefault="00636FAD" w:rsidP="00636FAD">
      <w:pPr>
        <w:autoSpaceDE w:val="0"/>
        <w:autoSpaceDN w:val="0"/>
        <w:adjustRightInd w:val="0"/>
        <w:spacing w:after="0" w:line="240" w:lineRule="auto"/>
        <w:jc w:val="both"/>
        <w:rPr>
          <w:rFonts w:ascii="Arial" w:hAnsi="Arial" w:cs="Arial"/>
          <w:color w:val="000000"/>
          <w:lang w:val="en-AU" w:eastAsia="en-AU"/>
        </w:rPr>
      </w:pPr>
      <w:r w:rsidRPr="005E7426">
        <w:rPr>
          <w:rFonts w:ascii="Arial" w:hAnsi="Arial" w:cs="Arial"/>
          <w:color w:val="000000"/>
          <w:lang w:val="en-AU" w:eastAsia="en-AU"/>
        </w:rPr>
        <w:t xml:space="preserve">*You must also provide </w:t>
      </w:r>
      <w:r w:rsidRPr="005E7426">
        <w:rPr>
          <w:rFonts w:ascii="Arial" w:hAnsi="Arial" w:cs="Arial"/>
          <w:b/>
          <w:bCs/>
          <w:color w:val="000000"/>
          <w:lang w:val="en-AU" w:eastAsia="en-AU"/>
        </w:rPr>
        <w:t>with your application</w:t>
      </w:r>
      <w:r w:rsidRPr="005E7426">
        <w:rPr>
          <w:rFonts w:ascii="Arial" w:hAnsi="Arial" w:cs="Arial"/>
          <w:color w:val="000000"/>
          <w:lang w:val="en-AU" w:eastAsia="en-AU"/>
        </w:rPr>
        <w:t>:</w:t>
      </w:r>
    </w:p>
    <w:p w:rsidR="00636FAD" w:rsidRPr="005E7426" w:rsidRDefault="00636FAD" w:rsidP="00636FAD">
      <w:pPr>
        <w:numPr>
          <w:ilvl w:val="0"/>
          <w:numId w:val="27"/>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Copies of your relevant qualifications</w:t>
      </w:r>
    </w:p>
    <w:p w:rsidR="00636FAD" w:rsidRPr="005E7426" w:rsidRDefault="00636FAD" w:rsidP="00636FAD">
      <w:pPr>
        <w:numPr>
          <w:ilvl w:val="0"/>
          <w:numId w:val="27"/>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 xml:space="preserve">Copy of current NT </w:t>
      </w:r>
      <w:proofErr w:type="spellStart"/>
      <w:r w:rsidRPr="005E7426">
        <w:rPr>
          <w:rFonts w:ascii="Arial" w:hAnsi="Arial" w:cs="Arial"/>
          <w:color w:val="000000"/>
          <w:lang w:val="en-AU" w:eastAsia="en-AU"/>
        </w:rPr>
        <w:t>Drivers</w:t>
      </w:r>
      <w:proofErr w:type="spellEnd"/>
      <w:r w:rsidRPr="005E7426">
        <w:rPr>
          <w:rFonts w:ascii="Arial" w:hAnsi="Arial" w:cs="Arial"/>
          <w:color w:val="000000"/>
          <w:lang w:val="en-AU" w:eastAsia="en-AU"/>
        </w:rPr>
        <w:t xml:space="preserve"> License (minimum C Class</w:t>
      </w:r>
      <w:r w:rsidR="00864823">
        <w:rPr>
          <w:rFonts w:ascii="Arial" w:hAnsi="Arial" w:cs="Arial"/>
          <w:color w:val="000000"/>
          <w:lang w:val="en-AU" w:eastAsia="en-AU"/>
        </w:rPr>
        <w:t xml:space="preserve"> preferably LR</w:t>
      </w:r>
      <w:r w:rsidRPr="005E7426">
        <w:rPr>
          <w:rFonts w:ascii="Arial" w:hAnsi="Arial" w:cs="Arial"/>
          <w:color w:val="000000"/>
          <w:lang w:val="en-AU" w:eastAsia="en-AU"/>
        </w:rPr>
        <w:t>).</w:t>
      </w:r>
    </w:p>
    <w:p w:rsidR="00636FAD" w:rsidRPr="005E7426" w:rsidRDefault="00636FAD" w:rsidP="00636FAD">
      <w:pPr>
        <w:numPr>
          <w:ilvl w:val="0"/>
          <w:numId w:val="27"/>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Copy of current Apply First Aid Certificate.</w:t>
      </w:r>
    </w:p>
    <w:p w:rsidR="00636FAD" w:rsidRPr="005E7426" w:rsidRDefault="00636FAD" w:rsidP="00636FAD">
      <w:pPr>
        <w:numPr>
          <w:ilvl w:val="0"/>
          <w:numId w:val="27"/>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Copy of a Criminal History Check.</w:t>
      </w:r>
    </w:p>
    <w:p w:rsidR="00636FAD" w:rsidRPr="005E7426" w:rsidRDefault="00636FAD" w:rsidP="00636FAD">
      <w:pPr>
        <w:numPr>
          <w:ilvl w:val="0"/>
          <w:numId w:val="28"/>
        </w:numPr>
        <w:autoSpaceDE w:val="0"/>
        <w:autoSpaceDN w:val="0"/>
        <w:adjustRightInd w:val="0"/>
        <w:spacing w:after="0" w:line="240" w:lineRule="auto"/>
        <w:ind w:firstLine="0"/>
        <w:jc w:val="both"/>
        <w:rPr>
          <w:rFonts w:ascii="Arial" w:hAnsi="Arial" w:cs="Arial"/>
          <w:color w:val="000000"/>
          <w:lang w:val="en-AU" w:eastAsia="en-AU"/>
        </w:rPr>
      </w:pPr>
      <w:r w:rsidRPr="005E7426">
        <w:rPr>
          <w:rFonts w:ascii="Arial" w:hAnsi="Arial" w:cs="Arial"/>
          <w:color w:val="000000"/>
          <w:lang w:val="en-AU" w:eastAsia="en-AU"/>
        </w:rPr>
        <w:t>Copy of current Ochre Card (Category E), or evidence of application.</w:t>
      </w:r>
    </w:p>
    <w:p w:rsidR="00864823" w:rsidRDefault="00864823" w:rsidP="00636FAD">
      <w:pPr>
        <w:ind w:left="-11"/>
        <w:rPr>
          <w:rFonts w:ascii="Arial" w:hAnsi="Arial" w:cs="Arial"/>
          <w:lang w:eastAsia="en-AU"/>
        </w:rPr>
      </w:pPr>
    </w:p>
    <w:p w:rsidR="00864823" w:rsidRDefault="00864823" w:rsidP="00636FAD">
      <w:pPr>
        <w:ind w:left="-11"/>
        <w:rPr>
          <w:rFonts w:ascii="Arial" w:hAnsi="Arial" w:cs="Arial"/>
          <w:lang w:eastAsia="en-AU"/>
        </w:rPr>
      </w:pPr>
    </w:p>
    <w:p w:rsidR="00012661" w:rsidRDefault="00636FAD" w:rsidP="00636FAD">
      <w:pPr>
        <w:ind w:left="-11"/>
        <w:rPr>
          <w:rFonts w:ascii="Arial" w:hAnsi="Arial" w:cs="Arial"/>
          <w:lang w:eastAsia="en-AU"/>
        </w:rPr>
      </w:pPr>
      <w:r w:rsidRPr="00FA0439">
        <w:rPr>
          <w:rFonts w:ascii="Arial" w:hAnsi="Arial" w:cs="Arial"/>
          <w:lang w:eastAsia="en-AU"/>
        </w:rPr>
        <w:t xml:space="preserve">I hereby acknowledge that I have read and understood my responsibilities outlined in this position description. </w:t>
      </w:r>
    </w:p>
    <w:p w:rsidR="00636FAD" w:rsidRPr="00FA0439" w:rsidRDefault="00636FAD" w:rsidP="00636FAD">
      <w:pPr>
        <w:spacing w:after="0"/>
        <w:ind w:left="-11"/>
        <w:jc w:val="both"/>
        <w:rPr>
          <w:rFonts w:ascii="Arial" w:hAnsi="Arial" w:cs="Arial"/>
          <w:b/>
          <w:bCs/>
          <w:sz w:val="23"/>
          <w:szCs w:val="23"/>
          <w:lang w:eastAsia="en-AU"/>
        </w:rPr>
      </w:pPr>
    </w:p>
    <w:p w:rsidR="00636FAD" w:rsidRDefault="00636FAD" w:rsidP="00636FAD">
      <w:pPr>
        <w:spacing w:after="0"/>
        <w:ind w:left="-11"/>
        <w:rPr>
          <w:rFonts w:ascii="Arial" w:hAnsi="Arial" w:cs="Arial"/>
          <w:b/>
          <w:bCs/>
          <w:sz w:val="23"/>
          <w:szCs w:val="23"/>
          <w:lang w:eastAsia="en-AU"/>
        </w:rPr>
      </w:pPr>
      <w:r w:rsidRPr="00FA0439">
        <w:rPr>
          <w:rFonts w:ascii="Arial" w:hAnsi="Arial" w:cs="Arial"/>
          <w:b/>
          <w:bCs/>
          <w:sz w:val="23"/>
          <w:szCs w:val="23"/>
          <w:lang w:eastAsia="en-AU"/>
        </w:rPr>
        <w:t xml:space="preserve">Employee Name: ________________________________ </w:t>
      </w:r>
    </w:p>
    <w:p w:rsidR="00636FAD" w:rsidRPr="00FA0439" w:rsidRDefault="00636FAD" w:rsidP="00636FAD">
      <w:pPr>
        <w:spacing w:after="0"/>
        <w:ind w:left="-11"/>
        <w:rPr>
          <w:rFonts w:ascii="Arial" w:hAnsi="Arial" w:cs="Arial"/>
          <w:sz w:val="23"/>
          <w:szCs w:val="23"/>
          <w:lang w:eastAsia="en-AU"/>
        </w:rPr>
      </w:pPr>
    </w:p>
    <w:p w:rsidR="00636FAD" w:rsidRPr="00FA0439" w:rsidRDefault="00636FAD" w:rsidP="00636FAD">
      <w:pPr>
        <w:spacing w:after="0"/>
        <w:ind w:left="-11"/>
        <w:rPr>
          <w:rFonts w:ascii="Arial" w:hAnsi="Arial" w:cs="Arial"/>
          <w:b/>
          <w:bCs/>
          <w:sz w:val="23"/>
          <w:szCs w:val="23"/>
          <w:lang w:eastAsia="en-AU"/>
        </w:rPr>
      </w:pPr>
    </w:p>
    <w:p w:rsidR="00636FAD" w:rsidRPr="00FA0439" w:rsidRDefault="00636FAD" w:rsidP="00636FAD">
      <w:pPr>
        <w:spacing w:after="0"/>
        <w:ind w:left="-11"/>
        <w:rPr>
          <w:rFonts w:ascii="Arial" w:hAnsi="Arial" w:cs="Arial"/>
          <w:bCs/>
        </w:rPr>
      </w:pPr>
      <w:r w:rsidRPr="00FA0439">
        <w:rPr>
          <w:rFonts w:ascii="Arial" w:hAnsi="Arial" w:cs="Arial"/>
          <w:b/>
          <w:bCs/>
          <w:sz w:val="23"/>
          <w:szCs w:val="23"/>
          <w:lang w:eastAsia="en-AU"/>
        </w:rPr>
        <w:t>Employee Signature: ____________________________ Date: ____________________</w:t>
      </w:r>
    </w:p>
    <w:p w:rsidR="00636FAD" w:rsidRPr="00FA0439" w:rsidRDefault="00636FAD" w:rsidP="00636FAD">
      <w:pPr>
        <w:spacing w:after="0" w:line="240" w:lineRule="atLeast"/>
        <w:ind w:left="-11"/>
        <w:rPr>
          <w:rFonts w:ascii="Arial" w:hAnsi="Arial" w:cs="Arial"/>
          <w:bCs/>
        </w:rPr>
      </w:pPr>
    </w:p>
    <w:p w:rsidR="00636FAD" w:rsidRPr="00FA0439" w:rsidRDefault="00636FAD" w:rsidP="00636FAD">
      <w:pPr>
        <w:spacing w:after="0" w:line="240" w:lineRule="atLeast"/>
        <w:ind w:left="-11"/>
        <w:rPr>
          <w:rFonts w:ascii="Arial" w:hAnsi="Arial" w:cs="Arial"/>
          <w:bCs/>
        </w:rPr>
      </w:pPr>
      <w:r>
        <w:rPr>
          <w:rFonts w:ascii="Arial" w:hAnsi="Arial" w:cs="Arial"/>
          <w:bCs/>
        </w:rPr>
        <w:t>Version</w:t>
      </w:r>
      <w:r>
        <w:rPr>
          <w:rFonts w:ascii="Arial" w:hAnsi="Arial" w:cs="Arial"/>
          <w:bCs/>
        </w:rPr>
        <w:tab/>
      </w:r>
      <w:r>
        <w:rPr>
          <w:rFonts w:ascii="Arial" w:hAnsi="Arial" w:cs="Arial"/>
          <w:bCs/>
        </w:rPr>
        <w:tab/>
        <w:t>3</w:t>
      </w:r>
    </w:p>
    <w:p w:rsidR="00636FAD" w:rsidRPr="00FA0439" w:rsidRDefault="00D577CD" w:rsidP="00636FAD">
      <w:pPr>
        <w:spacing w:after="0" w:line="240" w:lineRule="atLeast"/>
        <w:ind w:left="-11"/>
        <w:rPr>
          <w:rFonts w:ascii="Arial" w:hAnsi="Arial" w:cs="Arial"/>
          <w:bCs/>
        </w:rPr>
      </w:pPr>
      <w:r>
        <w:rPr>
          <w:rFonts w:ascii="Arial" w:hAnsi="Arial" w:cs="Arial"/>
          <w:bCs/>
        </w:rPr>
        <w:t>Date created</w:t>
      </w:r>
      <w:r>
        <w:rPr>
          <w:rFonts w:ascii="Arial" w:hAnsi="Arial" w:cs="Arial"/>
          <w:bCs/>
        </w:rPr>
        <w:tab/>
        <w:t>:</w:t>
      </w:r>
      <w:r>
        <w:rPr>
          <w:rFonts w:ascii="Arial" w:hAnsi="Arial" w:cs="Arial"/>
          <w:bCs/>
        </w:rPr>
        <w:tab/>
      </w:r>
      <w:r w:rsidR="00332536">
        <w:rPr>
          <w:rFonts w:ascii="Arial" w:hAnsi="Arial" w:cs="Arial"/>
          <w:bCs/>
        </w:rPr>
        <w:t>September 2018</w:t>
      </w:r>
      <w:r w:rsidR="00636FAD" w:rsidRPr="00FA0439">
        <w:rPr>
          <w:rFonts w:ascii="Arial" w:hAnsi="Arial" w:cs="Arial"/>
          <w:bCs/>
        </w:rPr>
        <w:t xml:space="preserve"> </w:t>
      </w:r>
    </w:p>
    <w:p w:rsidR="00636FAD" w:rsidRPr="00FA0439" w:rsidRDefault="00636FAD" w:rsidP="00636FAD">
      <w:pPr>
        <w:spacing w:after="0" w:line="240" w:lineRule="atLeast"/>
        <w:ind w:left="-11"/>
        <w:rPr>
          <w:rFonts w:ascii="Arial" w:hAnsi="Arial" w:cs="Arial"/>
        </w:rPr>
      </w:pPr>
      <w:r w:rsidRPr="00FA0439">
        <w:rPr>
          <w:rFonts w:ascii="Arial" w:hAnsi="Arial" w:cs="Arial"/>
          <w:bCs/>
        </w:rPr>
        <w:t>Revie</w:t>
      </w:r>
      <w:r w:rsidR="00D577CD">
        <w:rPr>
          <w:rFonts w:ascii="Arial" w:hAnsi="Arial" w:cs="Arial"/>
          <w:bCs/>
        </w:rPr>
        <w:t>wed</w:t>
      </w:r>
      <w:r w:rsidR="00D577CD">
        <w:rPr>
          <w:rFonts w:ascii="Arial" w:hAnsi="Arial" w:cs="Arial"/>
          <w:bCs/>
        </w:rPr>
        <w:tab/>
        <w:t xml:space="preserve">: </w:t>
      </w:r>
      <w:r w:rsidR="00D577CD">
        <w:rPr>
          <w:rFonts w:ascii="Arial" w:hAnsi="Arial" w:cs="Arial"/>
          <w:bCs/>
        </w:rPr>
        <w:tab/>
        <w:t xml:space="preserve">to be reviewed </w:t>
      </w:r>
      <w:r w:rsidR="00332536">
        <w:rPr>
          <w:rFonts w:ascii="Arial" w:hAnsi="Arial" w:cs="Arial"/>
          <w:bCs/>
        </w:rPr>
        <w:t>September</w:t>
      </w:r>
      <w:r w:rsidR="00D577CD">
        <w:rPr>
          <w:rFonts w:ascii="Arial" w:hAnsi="Arial" w:cs="Arial"/>
          <w:bCs/>
        </w:rPr>
        <w:t xml:space="preserve"> 201</w:t>
      </w:r>
      <w:r w:rsidR="00332536">
        <w:rPr>
          <w:rFonts w:ascii="Arial" w:hAnsi="Arial" w:cs="Arial"/>
          <w:bCs/>
        </w:rPr>
        <w:t>9</w:t>
      </w:r>
    </w:p>
    <w:p w:rsidR="00636FAD" w:rsidRPr="00FA0439" w:rsidRDefault="00636FAD" w:rsidP="00636FAD">
      <w:pPr>
        <w:spacing w:after="0"/>
        <w:ind w:left="-11"/>
        <w:rPr>
          <w:rFonts w:ascii="Arial" w:hAnsi="Arial" w:cs="Arial"/>
        </w:rPr>
      </w:pPr>
      <w:r w:rsidRPr="00FA0439">
        <w:rPr>
          <w:rFonts w:ascii="Arial" w:hAnsi="Arial" w:cs="Arial"/>
        </w:rPr>
        <w:t>Approved by:</w:t>
      </w:r>
      <w:r w:rsidRPr="00FA0439">
        <w:rPr>
          <w:rFonts w:ascii="Arial" w:hAnsi="Arial" w:cs="Arial"/>
          <w:b/>
        </w:rPr>
        <w:t xml:space="preserve"> </w:t>
      </w:r>
      <w:r w:rsidRPr="00FA0439">
        <w:rPr>
          <w:rFonts w:ascii="Arial" w:hAnsi="Arial" w:cs="Arial"/>
          <w:b/>
        </w:rPr>
        <w:tab/>
      </w:r>
      <w:r w:rsidRPr="00FA0439">
        <w:rPr>
          <w:rFonts w:ascii="Arial" w:hAnsi="Arial" w:cs="Arial"/>
          <w:b/>
        </w:rPr>
        <w:tab/>
        <w:t>JILLIAN SMITH CEO</w:t>
      </w:r>
    </w:p>
    <w:p w:rsidR="00636FAD" w:rsidRPr="00636FAD" w:rsidRDefault="00636FAD" w:rsidP="00636FAD">
      <w:pPr>
        <w:spacing w:after="0"/>
        <w:ind w:left="-11"/>
        <w:rPr>
          <w:rFonts w:ascii="Arial" w:hAnsi="Arial" w:cs="Arial"/>
          <w:b/>
          <w:bCs/>
          <w:sz w:val="23"/>
          <w:szCs w:val="23"/>
          <w:lang w:eastAsia="en-AU"/>
        </w:rPr>
      </w:pPr>
    </w:p>
    <w:sectPr w:rsidR="00636FAD" w:rsidRPr="00636FAD" w:rsidSect="00276697">
      <w:headerReference w:type="default" r:id="rId8"/>
      <w:footerReference w:type="default" r:id="rId9"/>
      <w:pgSz w:w="12240" w:h="15840"/>
      <w:pgMar w:top="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121" w:rsidRDefault="00716121" w:rsidP="00A20DE2">
      <w:pPr>
        <w:spacing w:after="0" w:line="240" w:lineRule="auto"/>
      </w:pPr>
      <w:r>
        <w:separator/>
      </w:r>
    </w:p>
  </w:endnote>
  <w:endnote w:type="continuationSeparator" w:id="0">
    <w:p w:rsidR="00716121" w:rsidRDefault="00716121" w:rsidP="00A2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Regular">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A3" w:rsidRDefault="00F574A3">
    <w:pPr>
      <w:pStyle w:val="Footer"/>
      <w:jc w:val="center"/>
    </w:pPr>
    <w:r>
      <w:t xml:space="preserve">Page </w:t>
    </w:r>
    <w:r w:rsidR="008E2390">
      <w:rPr>
        <w:b/>
        <w:sz w:val="24"/>
        <w:szCs w:val="24"/>
      </w:rPr>
      <w:fldChar w:fldCharType="begin"/>
    </w:r>
    <w:r>
      <w:rPr>
        <w:b/>
      </w:rPr>
      <w:instrText xml:space="preserve"> PAGE </w:instrText>
    </w:r>
    <w:r w:rsidR="008E2390">
      <w:rPr>
        <w:b/>
        <w:sz w:val="24"/>
        <w:szCs w:val="24"/>
      </w:rPr>
      <w:fldChar w:fldCharType="separate"/>
    </w:r>
    <w:r w:rsidR="00B674A5">
      <w:rPr>
        <w:b/>
        <w:noProof/>
      </w:rPr>
      <w:t>5</w:t>
    </w:r>
    <w:r w:rsidR="008E2390">
      <w:rPr>
        <w:b/>
        <w:sz w:val="24"/>
        <w:szCs w:val="24"/>
      </w:rPr>
      <w:fldChar w:fldCharType="end"/>
    </w:r>
    <w:r>
      <w:t xml:space="preserve"> of </w:t>
    </w:r>
    <w:r w:rsidR="008E2390">
      <w:rPr>
        <w:b/>
        <w:sz w:val="24"/>
        <w:szCs w:val="24"/>
      </w:rPr>
      <w:fldChar w:fldCharType="begin"/>
    </w:r>
    <w:r>
      <w:rPr>
        <w:b/>
      </w:rPr>
      <w:instrText xml:space="preserve"> NUMPAGES  </w:instrText>
    </w:r>
    <w:r w:rsidR="008E2390">
      <w:rPr>
        <w:b/>
        <w:sz w:val="24"/>
        <w:szCs w:val="24"/>
      </w:rPr>
      <w:fldChar w:fldCharType="separate"/>
    </w:r>
    <w:r w:rsidR="00B674A5">
      <w:rPr>
        <w:b/>
        <w:noProof/>
      </w:rPr>
      <w:t>5</w:t>
    </w:r>
    <w:r w:rsidR="008E2390">
      <w:rPr>
        <w:b/>
        <w:sz w:val="24"/>
        <w:szCs w:val="24"/>
      </w:rPr>
      <w:fldChar w:fldCharType="end"/>
    </w:r>
  </w:p>
  <w:p w:rsidR="00F574A3" w:rsidRDefault="00F5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121" w:rsidRDefault="00716121" w:rsidP="00A20DE2">
      <w:pPr>
        <w:spacing w:after="0" w:line="240" w:lineRule="auto"/>
      </w:pPr>
      <w:r>
        <w:separator/>
      </w:r>
    </w:p>
  </w:footnote>
  <w:footnote w:type="continuationSeparator" w:id="0">
    <w:p w:rsidR="00716121" w:rsidRDefault="00716121" w:rsidP="00A2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FAD" w:rsidRDefault="00636FAD">
    <w:pPr>
      <w:pStyle w:val="Header"/>
    </w:pPr>
    <w:r>
      <w:rPr>
        <w:noProof/>
        <w:lang w:val="en-AU" w:eastAsia="en-AU"/>
      </w:rPr>
      <w:drawing>
        <wp:inline distT="0" distB="0" distL="0" distR="0" wp14:anchorId="4E48BA7E" wp14:editId="57276510">
          <wp:extent cx="6054725" cy="667385"/>
          <wp:effectExtent l="19050" t="0" r="3175" b="0"/>
          <wp:docPr id="1" name="Picture 0" descr="CAAP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APS LETTERHEAD.jpg"/>
                  <pic:cNvPicPr>
                    <a:picLocks noChangeAspect="1" noChangeArrowheads="1"/>
                  </pic:cNvPicPr>
                </pic:nvPicPr>
                <pic:blipFill>
                  <a:blip r:embed="rId1"/>
                  <a:srcRect/>
                  <a:stretch>
                    <a:fillRect/>
                  </a:stretch>
                </pic:blipFill>
                <pic:spPr bwMode="auto">
                  <a:xfrm>
                    <a:off x="0" y="0"/>
                    <a:ext cx="6054725" cy="6673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981"/>
    <w:multiLevelType w:val="hybridMultilevel"/>
    <w:tmpl w:val="6B6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D6195"/>
    <w:multiLevelType w:val="hybridMultilevel"/>
    <w:tmpl w:val="93B2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D2771"/>
    <w:multiLevelType w:val="hybridMultilevel"/>
    <w:tmpl w:val="B69AA0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C2BEE"/>
    <w:multiLevelType w:val="hybridMultilevel"/>
    <w:tmpl w:val="1200D1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D617A1"/>
    <w:multiLevelType w:val="hybridMultilevel"/>
    <w:tmpl w:val="571C3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CA1710"/>
    <w:multiLevelType w:val="hybridMultilevel"/>
    <w:tmpl w:val="04BC0F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DC4343"/>
    <w:multiLevelType w:val="hybridMultilevel"/>
    <w:tmpl w:val="374233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33F6A"/>
    <w:multiLevelType w:val="hybridMultilevel"/>
    <w:tmpl w:val="06E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41663"/>
    <w:multiLevelType w:val="hybridMultilevel"/>
    <w:tmpl w:val="14EE422C"/>
    <w:lvl w:ilvl="0" w:tplc="59768C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A0950"/>
    <w:multiLevelType w:val="multilevel"/>
    <w:tmpl w:val="0B3A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6701F"/>
    <w:multiLevelType w:val="hybridMultilevel"/>
    <w:tmpl w:val="62DC25AA"/>
    <w:lvl w:ilvl="0" w:tplc="0C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11770A9"/>
    <w:multiLevelType w:val="hybridMultilevel"/>
    <w:tmpl w:val="A444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76242"/>
    <w:multiLevelType w:val="hybridMultilevel"/>
    <w:tmpl w:val="8F1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F7D01"/>
    <w:multiLevelType w:val="hybridMultilevel"/>
    <w:tmpl w:val="EB4E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17983"/>
    <w:multiLevelType w:val="hybridMultilevel"/>
    <w:tmpl w:val="D4DC9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0F7FFA"/>
    <w:multiLevelType w:val="hybridMultilevel"/>
    <w:tmpl w:val="D5B63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642FB"/>
    <w:multiLevelType w:val="hybridMultilevel"/>
    <w:tmpl w:val="B1CEE2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74409B"/>
    <w:multiLevelType w:val="hybridMultilevel"/>
    <w:tmpl w:val="820A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B6FC4"/>
    <w:multiLevelType w:val="hybridMultilevel"/>
    <w:tmpl w:val="1EE245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DA37D3"/>
    <w:multiLevelType w:val="hybridMultilevel"/>
    <w:tmpl w:val="C164A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E344A9"/>
    <w:multiLevelType w:val="hybridMultilevel"/>
    <w:tmpl w:val="80C8D76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0141297"/>
    <w:multiLevelType w:val="hybridMultilevel"/>
    <w:tmpl w:val="B80C2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E5148"/>
    <w:multiLevelType w:val="hybridMultilevel"/>
    <w:tmpl w:val="B428F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60B90"/>
    <w:multiLevelType w:val="hybridMultilevel"/>
    <w:tmpl w:val="705C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7E4DC4"/>
    <w:multiLevelType w:val="hybridMultilevel"/>
    <w:tmpl w:val="124E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151246"/>
    <w:multiLevelType w:val="hybridMultilevel"/>
    <w:tmpl w:val="6A42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90547"/>
    <w:multiLevelType w:val="hybridMultilevel"/>
    <w:tmpl w:val="5504E6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E6E9B"/>
    <w:multiLevelType w:val="hybridMultilevel"/>
    <w:tmpl w:val="1720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256587"/>
    <w:multiLevelType w:val="hybridMultilevel"/>
    <w:tmpl w:val="E77896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851D6C"/>
    <w:multiLevelType w:val="hybridMultilevel"/>
    <w:tmpl w:val="CEC27D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F277E6"/>
    <w:multiLevelType w:val="hybridMultilevel"/>
    <w:tmpl w:val="027EDF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597115C6"/>
    <w:multiLevelType w:val="hybridMultilevel"/>
    <w:tmpl w:val="BF4A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6C08FF"/>
    <w:multiLevelType w:val="hybridMultilevel"/>
    <w:tmpl w:val="59C0923A"/>
    <w:lvl w:ilvl="0" w:tplc="58DED4A8">
      <w:start w:val="1"/>
      <w:numFmt w:val="decimal"/>
      <w:lvlText w:val="%1."/>
      <w:lvlJc w:val="left"/>
      <w:pPr>
        <w:tabs>
          <w:tab w:val="num" w:pos="720"/>
        </w:tabs>
        <w:ind w:left="720" w:hanging="360"/>
      </w:pPr>
      <w:rPr>
        <w:rFont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A62E32"/>
    <w:multiLevelType w:val="hybridMultilevel"/>
    <w:tmpl w:val="F9A0260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1126A"/>
    <w:multiLevelType w:val="hybridMultilevel"/>
    <w:tmpl w:val="2962E0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C100AD"/>
    <w:multiLevelType w:val="hybridMultilevel"/>
    <w:tmpl w:val="36548F10"/>
    <w:lvl w:ilvl="0" w:tplc="8206AA4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5D1E11"/>
    <w:multiLevelType w:val="hybridMultilevel"/>
    <w:tmpl w:val="ED4AE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CC30FF"/>
    <w:multiLevelType w:val="hybridMultilevel"/>
    <w:tmpl w:val="DFC66B8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8" w15:restartNumberingAfterBreak="0">
    <w:nsid w:val="614D017E"/>
    <w:multiLevelType w:val="hybridMultilevel"/>
    <w:tmpl w:val="FBD24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620047"/>
    <w:multiLevelType w:val="hybridMultilevel"/>
    <w:tmpl w:val="A9105F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A649B5"/>
    <w:multiLevelType w:val="hybridMultilevel"/>
    <w:tmpl w:val="C4324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752A9F"/>
    <w:multiLevelType w:val="hybridMultilevel"/>
    <w:tmpl w:val="C478E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F43C28"/>
    <w:multiLevelType w:val="hybridMultilevel"/>
    <w:tmpl w:val="36B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778F6"/>
    <w:multiLevelType w:val="hybridMultilevel"/>
    <w:tmpl w:val="04E0584A"/>
    <w:lvl w:ilvl="0" w:tplc="04090003">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061061"/>
    <w:multiLevelType w:val="hybridMultilevel"/>
    <w:tmpl w:val="8AE88C3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BD357A"/>
    <w:multiLevelType w:val="hybridMultilevel"/>
    <w:tmpl w:val="601A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6309F5"/>
    <w:multiLevelType w:val="hybridMultilevel"/>
    <w:tmpl w:val="3A18F742"/>
    <w:lvl w:ilvl="0" w:tplc="0C0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D8810DB"/>
    <w:multiLevelType w:val="hybridMultilevel"/>
    <w:tmpl w:val="94F05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9"/>
  </w:num>
  <w:num w:numId="6">
    <w:abstractNumId w:val="5"/>
  </w:num>
  <w:num w:numId="7">
    <w:abstractNumId w:val="7"/>
  </w:num>
  <w:num w:numId="8">
    <w:abstractNumId w:val="12"/>
  </w:num>
  <w:num w:numId="9">
    <w:abstractNumId w:val="11"/>
  </w:num>
  <w:num w:numId="10">
    <w:abstractNumId w:val="0"/>
  </w:num>
  <w:num w:numId="11">
    <w:abstractNumId w:val="23"/>
  </w:num>
  <w:num w:numId="12">
    <w:abstractNumId w:val="25"/>
  </w:num>
  <w:num w:numId="13">
    <w:abstractNumId w:val="47"/>
  </w:num>
  <w:num w:numId="14">
    <w:abstractNumId w:val="13"/>
  </w:num>
  <w:num w:numId="15">
    <w:abstractNumId w:val="42"/>
  </w:num>
  <w:num w:numId="16">
    <w:abstractNumId w:val="4"/>
  </w:num>
  <w:num w:numId="17">
    <w:abstractNumId w:val="1"/>
  </w:num>
  <w:num w:numId="18">
    <w:abstractNumId w:val="36"/>
  </w:num>
  <w:num w:numId="19">
    <w:abstractNumId w:val="37"/>
  </w:num>
  <w:num w:numId="20">
    <w:abstractNumId w:val="19"/>
  </w:num>
  <w:num w:numId="21">
    <w:abstractNumId w:val="35"/>
  </w:num>
  <w:num w:numId="22">
    <w:abstractNumId w:val="40"/>
  </w:num>
  <w:num w:numId="23">
    <w:abstractNumId w:val="38"/>
  </w:num>
  <w:num w:numId="24">
    <w:abstractNumId w:val="21"/>
  </w:num>
  <w:num w:numId="25">
    <w:abstractNumId w:val="14"/>
  </w:num>
  <w:num w:numId="26">
    <w:abstractNumId w:val="45"/>
  </w:num>
  <w:num w:numId="27">
    <w:abstractNumId w:val="27"/>
  </w:num>
  <w:num w:numId="28">
    <w:abstractNumId w:val="17"/>
  </w:num>
  <w:num w:numId="29">
    <w:abstractNumId w:val="43"/>
  </w:num>
  <w:num w:numId="30">
    <w:abstractNumId w:val="30"/>
  </w:num>
  <w:num w:numId="31">
    <w:abstractNumId w:val="8"/>
  </w:num>
  <w:num w:numId="32">
    <w:abstractNumId w:val="16"/>
  </w:num>
  <w:num w:numId="33">
    <w:abstractNumId w:val="44"/>
  </w:num>
  <w:num w:numId="34">
    <w:abstractNumId w:val="22"/>
  </w:num>
  <w:num w:numId="35">
    <w:abstractNumId w:val="33"/>
  </w:num>
  <w:num w:numId="36">
    <w:abstractNumId w:val="39"/>
  </w:num>
  <w:num w:numId="37">
    <w:abstractNumId w:val="34"/>
  </w:num>
  <w:num w:numId="38">
    <w:abstractNumId w:val="18"/>
  </w:num>
  <w:num w:numId="39">
    <w:abstractNumId w:val="20"/>
  </w:num>
  <w:num w:numId="40">
    <w:abstractNumId w:val="41"/>
  </w:num>
  <w:num w:numId="41">
    <w:abstractNumId w:val="31"/>
  </w:num>
  <w:num w:numId="42">
    <w:abstractNumId w:val="15"/>
  </w:num>
  <w:num w:numId="43">
    <w:abstractNumId w:val="10"/>
  </w:num>
  <w:num w:numId="44">
    <w:abstractNumId w:val="46"/>
  </w:num>
  <w:num w:numId="45">
    <w:abstractNumId w:val="3"/>
  </w:num>
  <w:num w:numId="46">
    <w:abstractNumId w:val="6"/>
  </w:num>
  <w:num w:numId="47">
    <w:abstractNumId w:val="2"/>
  </w:num>
  <w:num w:numId="48">
    <w:abstractNumId w:val="28"/>
  </w:num>
  <w:num w:numId="49">
    <w:abstractNumId w:val="2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D4"/>
    <w:rsid w:val="00004DD5"/>
    <w:rsid w:val="0000789E"/>
    <w:rsid w:val="00010587"/>
    <w:rsid w:val="00012661"/>
    <w:rsid w:val="00013F7D"/>
    <w:rsid w:val="0001429C"/>
    <w:rsid w:val="0001468E"/>
    <w:rsid w:val="00020A4E"/>
    <w:rsid w:val="00025B93"/>
    <w:rsid w:val="00030EAC"/>
    <w:rsid w:val="00034B37"/>
    <w:rsid w:val="00035687"/>
    <w:rsid w:val="000359BE"/>
    <w:rsid w:val="00036114"/>
    <w:rsid w:val="0005249C"/>
    <w:rsid w:val="00054918"/>
    <w:rsid w:val="000570D2"/>
    <w:rsid w:val="00057365"/>
    <w:rsid w:val="00071A3A"/>
    <w:rsid w:val="00074C44"/>
    <w:rsid w:val="000765CD"/>
    <w:rsid w:val="00081DB3"/>
    <w:rsid w:val="000846CF"/>
    <w:rsid w:val="00085D65"/>
    <w:rsid w:val="00086A86"/>
    <w:rsid w:val="00091A4E"/>
    <w:rsid w:val="00097F59"/>
    <w:rsid w:val="000A0ACC"/>
    <w:rsid w:val="000A5144"/>
    <w:rsid w:val="000A603C"/>
    <w:rsid w:val="000A687A"/>
    <w:rsid w:val="000B0A67"/>
    <w:rsid w:val="000B29E8"/>
    <w:rsid w:val="000B37C7"/>
    <w:rsid w:val="000C1AB6"/>
    <w:rsid w:val="000C316A"/>
    <w:rsid w:val="000D1C94"/>
    <w:rsid w:val="000D2757"/>
    <w:rsid w:val="000D68B7"/>
    <w:rsid w:val="000E05FD"/>
    <w:rsid w:val="000E311D"/>
    <w:rsid w:val="000E58D2"/>
    <w:rsid w:val="000E5DBD"/>
    <w:rsid w:val="000F2CB5"/>
    <w:rsid w:val="000F4217"/>
    <w:rsid w:val="001004D1"/>
    <w:rsid w:val="00106210"/>
    <w:rsid w:val="001106CB"/>
    <w:rsid w:val="00110847"/>
    <w:rsid w:val="00112B13"/>
    <w:rsid w:val="00116E18"/>
    <w:rsid w:val="001170A2"/>
    <w:rsid w:val="00117EA9"/>
    <w:rsid w:val="00123C7B"/>
    <w:rsid w:val="0013100D"/>
    <w:rsid w:val="00135A3F"/>
    <w:rsid w:val="0014084D"/>
    <w:rsid w:val="00141AE0"/>
    <w:rsid w:val="00141F1C"/>
    <w:rsid w:val="001423BC"/>
    <w:rsid w:val="00143E3F"/>
    <w:rsid w:val="00145DD1"/>
    <w:rsid w:val="00154193"/>
    <w:rsid w:val="00154875"/>
    <w:rsid w:val="001551BD"/>
    <w:rsid w:val="00155C9C"/>
    <w:rsid w:val="00156D67"/>
    <w:rsid w:val="00157052"/>
    <w:rsid w:val="00157394"/>
    <w:rsid w:val="00162B84"/>
    <w:rsid w:val="00171C49"/>
    <w:rsid w:val="0018200C"/>
    <w:rsid w:val="00185284"/>
    <w:rsid w:val="00190176"/>
    <w:rsid w:val="00191DFA"/>
    <w:rsid w:val="0019249B"/>
    <w:rsid w:val="001929B5"/>
    <w:rsid w:val="00194769"/>
    <w:rsid w:val="0019605A"/>
    <w:rsid w:val="00197596"/>
    <w:rsid w:val="001A153F"/>
    <w:rsid w:val="001A32E5"/>
    <w:rsid w:val="001A3D30"/>
    <w:rsid w:val="001A473C"/>
    <w:rsid w:val="001A5E83"/>
    <w:rsid w:val="001B206F"/>
    <w:rsid w:val="001B4DC9"/>
    <w:rsid w:val="001B5A7B"/>
    <w:rsid w:val="001C2359"/>
    <w:rsid w:val="001C5D9D"/>
    <w:rsid w:val="001C6663"/>
    <w:rsid w:val="001C69A7"/>
    <w:rsid w:val="001C6F66"/>
    <w:rsid w:val="001D339F"/>
    <w:rsid w:val="001D792D"/>
    <w:rsid w:val="001E0320"/>
    <w:rsid w:val="001E25D0"/>
    <w:rsid w:val="001E3093"/>
    <w:rsid w:val="001E48A0"/>
    <w:rsid w:val="001F15DF"/>
    <w:rsid w:val="001F1770"/>
    <w:rsid w:val="001F24C5"/>
    <w:rsid w:val="001F4F8D"/>
    <w:rsid w:val="001F5093"/>
    <w:rsid w:val="001F5537"/>
    <w:rsid w:val="0020633F"/>
    <w:rsid w:val="0021181B"/>
    <w:rsid w:val="0022191F"/>
    <w:rsid w:val="0022670F"/>
    <w:rsid w:val="002302F4"/>
    <w:rsid w:val="00235397"/>
    <w:rsid w:val="00237C2C"/>
    <w:rsid w:val="00250027"/>
    <w:rsid w:val="00252650"/>
    <w:rsid w:val="00254CE6"/>
    <w:rsid w:val="00261C89"/>
    <w:rsid w:val="00262131"/>
    <w:rsid w:val="002650C7"/>
    <w:rsid w:val="0026595D"/>
    <w:rsid w:val="00274687"/>
    <w:rsid w:val="00274D65"/>
    <w:rsid w:val="00276697"/>
    <w:rsid w:val="00291D26"/>
    <w:rsid w:val="00293422"/>
    <w:rsid w:val="0029599B"/>
    <w:rsid w:val="002A48DA"/>
    <w:rsid w:val="002C067E"/>
    <w:rsid w:val="002C0D89"/>
    <w:rsid w:val="002C43E9"/>
    <w:rsid w:val="002D0918"/>
    <w:rsid w:val="002D28AF"/>
    <w:rsid w:val="002D30B6"/>
    <w:rsid w:val="002D4590"/>
    <w:rsid w:val="002D4610"/>
    <w:rsid w:val="002E07F3"/>
    <w:rsid w:val="002E144D"/>
    <w:rsid w:val="002E376D"/>
    <w:rsid w:val="002E4B5F"/>
    <w:rsid w:val="002E585B"/>
    <w:rsid w:val="002F0B16"/>
    <w:rsid w:val="002F3551"/>
    <w:rsid w:val="00300FBF"/>
    <w:rsid w:val="003035AB"/>
    <w:rsid w:val="003074F0"/>
    <w:rsid w:val="003104B1"/>
    <w:rsid w:val="00316B4D"/>
    <w:rsid w:val="003173DB"/>
    <w:rsid w:val="00317963"/>
    <w:rsid w:val="003226D1"/>
    <w:rsid w:val="00323886"/>
    <w:rsid w:val="003257FE"/>
    <w:rsid w:val="00326110"/>
    <w:rsid w:val="00332536"/>
    <w:rsid w:val="003363D3"/>
    <w:rsid w:val="003370E9"/>
    <w:rsid w:val="0034017B"/>
    <w:rsid w:val="00342F31"/>
    <w:rsid w:val="0034489D"/>
    <w:rsid w:val="003506A7"/>
    <w:rsid w:val="00356752"/>
    <w:rsid w:val="003579BE"/>
    <w:rsid w:val="00360CDE"/>
    <w:rsid w:val="0036218A"/>
    <w:rsid w:val="003631A0"/>
    <w:rsid w:val="003728E4"/>
    <w:rsid w:val="003740B7"/>
    <w:rsid w:val="00376B21"/>
    <w:rsid w:val="00382493"/>
    <w:rsid w:val="00385ED4"/>
    <w:rsid w:val="003874C8"/>
    <w:rsid w:val="003921EE"/>
    <w:rsid w:val="00395BEB"/>
    <w:rsid w:val="003A276D"/>
    <w:rsid w:val="003A2F78"/>
    <w:rsid w:val="003A3D78"/>
    <w:rsid w:val="003C14AD"/>
    <w:rsid w:val="003C5C02"/>
    <w:rsid w:val="003C6A33"/>
    <w:rsid w:val="003D0A1F"/>
    <w:rsid w:val="003D1566"/>
    <w:rsid w:val="003D342A"/>
    <w:rsid w:val="003D6B9C"/>
    <w:rsid w:val="003E2755"/>
    <w:rsid w:val="003E7B7B"/>
    <w:rsid w:val="003F0A17"/>
    <w:rsid w:val="003F33A2"/>
    <w:rsid w:val="003F3A7A"/>
    <w:rsid w:val="003F64A4"/>
    <w:rsid w:val="004008B0"/>
    <w:rsid w:val="00401987"/>
    <w:rsid w:val="0040584B"/>
    <w:rsid w:val="00414AAC"/>
    <w:rsid w:val="00414D89"/>
    <w:rsid w:val="00416BB1"/>
    <w:rsid w:val="0042195E"/>
    <w:rsid w:val="0043143A"/>
    <w:rsid w:val="004379B4"/>
    <w:rsid w:val="00447040"/>
    <w:rsid w:val="00447692"/>
    <w:rsid w:val="00453D0B"/>
    <w:rsid w:val="004604D1"/>
    <w:rsid w:val="004605EE"/>
    <w:rsid w:val="00460F27"/>
    <w:rsid w:val="004706ED"/>
    <w:rsid w:val="004851EE"/>
    <w:rsid w:val="00487541"/>
    <w:rsid w:val="00494B24"/>
    <w:rsid w:val="00497A8B"/>
    <w:rsid w:val="004A3D22"/>
    <w:rsid w:val="004A48C4"/>
    <w:rsid w:val="004B10AB"/>
    <w:rsid w:val="004B1733"/>
    <w:rsid w:val="004B3AA8"/>
    <w:rsid w:val="004B46F0"/>
    <w:rsid w:val="004B59D4"/>
    <w:rsid w:val="004B6513"/>
    <w:rsid w:val="004C292F"/>
    <w:rsid w:val="004C4AAA"/>
    <w:rsid w:val="004D45CE"/>
    <w:rsid w:val="004D7D35"/>
    <w:rsid w:val="004E2C82"/>
    <w:rsid w:val="004E2CA6"/>
    <w:rsid w:val="004E6935"/>
    <w:rsid w:val="004F2010"/>
    <w:rsid w:val="004F4019"/>
    <w:rsid w:val="004F730C"/>
    <w:rsid w:val="004F784C"/>
    <w:rsid w:val="00500A12"/>
    <w:rsid w:val="00501502"/>
    <w:rsid w:val="005033BD"/>
    <w:rsid w:val="00504728"/>
    <w:rsid w:val="00512049"/>
    <w:rsid w:val="00516331"/>
    <w:rsid w:val="00525A35"/>
    <w:rsid w:val="00531253"/>
    <w:rsid w:val="0053299A"/>
    <w:rsid w:val="00533E52"/>
    <w:rsid w:val="00534406"/>
    <w:rsid w:val="005448AE"/>
    <w:rsid w:val="0055526F"/>
    <w:rsid w:val="00560C87"/>
    <w:rsid w:val="0056141C"/>
    <w:rsid w:val="0056571A"/>
    <w:rsid w:val="005658EC"/>
    <w:rsid w:val="005667E5"/>
    <w:rsid w:val="00572EE6"/>
    <w:rsid w:val="00574809"/>
    <w:rsid w:val="00576DA4"/>
    <w:rsid w:val="005804C1"/>
    <w:rsid w:val="00580FA3"/>
    <w:rsid w:val="00585443"/>
    <w:rsid w:val="00586034"/>
    <w:rsid w:val="005913C5"/>
    <w:rsid w:val="005915F9"/>
    <w:rsid w:val="0059196F"/>
    <w:rsid w:val="00594A5E"/>
    <w:rsid w:val="00596CC6"/>
    <w:rsid w:val="00597EEE"/>
    <w:rsid w:val="005A1AEF"/>
    <w:rsid w:val="005A25F7"/>
    <w:rsid w:val="005A2CD3"/>
    <w:rsid w:val="005A3B5E"/>
    <w:rsid w:val="005A3FC4"/>
    <w:rsid w:val="005A48D6"/>
    <w:rsid w:val="005A7358"/>
    <w:rsid w:val="005C253D"/>
    <w:rsid w:val="005C6A86"/>
    <w:rsid w:val="005C6DDF"/>
    <w:rsid w:val="005C7B13"/>
    <w:rsid w:val="005D0DED"/>
    <w:rsid w:val="005D305A"/>
    <w:rsid w:val="005D56B3"/>
    <w:rsid w:val="005E1B00"/>
    <w:rsid w:val="005E72A2"/>
    <w:rsid w:val="005F4677"/>
    <w:rsid w:val="005F71BA"/>
    <w:rsid w:val="005F79AC"/>
    <w:rsid w:val="00614A45"/>
    <w:rsid w:val="00617998"/>
    <w:rsid w:val="00617C0E"/>
    <w:rsid w:val="00623C95"/>
    <w:rsid w:val="00627B8D"/>
    <w:rsid w:val="00636FAD"/>
    <w:rsid w:val="00637BEE"/>
    <w:rsid w:val="00646AEE"/>
    <w:rsid w:val="00656361"/>
    <w:rsid w:val="00664702"/>
    <w:rsid w:val="00667C30"/>
    <w:rsid w:val="006734DF"/>
    <w:rsid w:val="0068152D"/>
    <w:rsid w:val="00681F65"/>
    <w:rsid w:val="0068359F"/>
    <w:rsid w:val="006932A0"/>
    <w:rsid w:val="006966A4"/>
    <w:rsid w:val="006A30B3"/>
    <w:rsid w:val="006A394E"/>
    <w:rsid w:val="006A425F"/>
    <w:rsid w:val="006A5A22"/>
    <w:rsid w:val="006A7227"/>
    <w:rsid w:val="006A7978"/>
    <w:rsid w:val="006B35B5"/>
    <w:rsid w:val="006C3FDC"/>
    <w:rsid w:val="006C7061"/>
    <w:rsid w:val="006C75C3"/>
    <w:rsid w:val="006E5C88"/>
    <w:rsid w:val="006E64B5"/>
    <w:rsid w:val="006E7734"/>
    <w:rsid w:val="006F33F3"/>
    <w:rsid w:val="006F3A06"/>
    <w:rsid w:val="006F4B89"/>
    <w:rsid w:val="006F5703"/>
    <w:rsid w:val="00703717"/>
    <w:rsid w:val="0070603F"/>
    <w:rsid w:val="00706238"/>
    <w:rsid w:val="00714FF5"/>
    <w:rsid w:val="00716121"/>
    <w:rsid w:val="00721158"/>
    <w:rsid w:val="00721362"/>
    <w:rsid w:val="0072295D"/>
    <w:rsid w:val="00722D43"/>
    <w:rsid w:val="00723879"/>
    <w:rsid w:val="00725D4A"/>
    <w:rsid w:val="00730CCF"/>
    <w:rsid w:val="00731BB6"/>
    <w:rsid w:val="00732CD1"/>
    <w:rsid w:val="007340C3"/>
    <w:rsid w:val="00736316"/>
    <w:rsid w:val="0074054F"/>
    <w:rsid w:val="00752D1A"/>
    <w:rsid w:val="007533DB"/>
    <w:rsid w:val="00753930"/>
    <w:rsid w:val="00763619"/>
    <w:rsid w:val="00764576"/>
    <w:rsid w:val="00764D3B"/>
    <w:rsid w:val="00764FF3"/>
    <w:rsid w:val="00771747"/>
    <w:rsid w:val="007735CA"/>
    <w:rsid w:val="00774AFF"/>
    <w:rsid w:val="007808F3"/>
    <w:rsid w:val="0078189A"/>
    <w:rsid w:val="0078194A"/>
    <w:rsid w:val="00782DD1"/>
    <w:rsid w:val="00785C68"/>
    <w:rsid w:val="00792610"/>
    <w:rsid w:val="00792BE8"/>
    <w:rsid w:val="007939DF"/>
    <w:rsid w:val="00793FE2"/>
    <w:rsid w:val="007A2E54"/>
    <w:rsid w:val="007A794A"/>
    <w:rsid w:val="007B292A"/>
    <w:rsid w:val="007B4BB7"/>
    <w:rsid w:val="007C43F8"/>
    <w:rsid w:val="007C4434"/>
    <w:rsid w:val="007D0A67"/>
    <w:rsid w:val="007D0E12"/>
    <w:rsid w:val="007D2A23"/>
    <w:rsid w:val="007D68D4"/>
    <w:rsid w:val="007E0CBC"/>
    <w:rsid w:val="007E1FFB"/>
    <w:rsid w:val="007E353D"/>
    <w:rsid w:val="007E4D09"/>
    <w:rsid w:val="007E6D9B"/>
    <w:rsid w:val="007E7063"/>
    <w:rsid w:val="007E7DC1"/>
    <w:rsid w:val="007F2090"/>
    <w:rsid w:val="007F216B"/>
    <w:rsid w:val="007F3E62"/>
    <w:rsid w:val="007F5BAD"/>
    <w:rsid w:val="00803C19"/>
    <w:rsid w:val="00805727"/>
    <w:rsid w:val="008105B6"/>
    <w:rsid w:val="008135E5"/>
    <w:rsid w:val="00817950"/>
    <w:rsid w:val="0082201C"/>
    <w:rsid w:val="00830EC3"/>
    <w:rsid w:val="00831448"/>
    <w:rsid w:val="00835FBF"/>
    <w:rsid w:val="00840429"/>
    <w:rsid w:val="008424A3"/>
    <w:rsid w:val="0085015B"/>
    <w:rsid w:val="008502BB"/>
    <w:rsid w:val="008510ED"/>
    <w:rsid w:val="008511CA"/>
    <w:rsid w:val="00855962"/>
    <w:rsid w:val="00856DA9"/>
    <w:rsid w:val="00864823"/>
    <w:rsid w:val="00867976"/>
    <w:rsid w:val="00870FEB"/>
    <w:rsid w:val="00873D83"/>
    <w:rsid w:val="00886887"/>
    <w:rsid w:val="00896160"/>
    <w:rsid w:val="008A102F"/>
    <w:rsid w:val="008A1269"/>
    <w:rsid w:val="008A5556"/>
    <w:rsid w:val="008A7CFE"/>
    <w:rsid w:val="008B1CFA"/>
    <w:rsid w:val="008C0598"/>
    <w:rsid w:val="008C144E"/>
    <w:rsid w:val="008C7647"/>
    <w:rsid w:val="008E2390"/>
    <w:rsid w:val="008E3580"/>
    <w:rsid w:val="008E39FD"/>
    <w:rsid w:val="008E4F2E"/>
    <w:rsid w:val="008F1D22"/>
    <w:rsid w:val="008F1E23"/>
    <w:rsid w:val="008F25C6"/>
    <w:rsid w:val="008F3DA5"/>
    <w:rsid w:val="008F63FD"/>
    <w:rsid w:val="008F6F88"/>
    <w:rsid w:val="008F6F98"/>
    <w:rsid w:val="0090023E"/>
    <w:rsid w:val="00900EF0"/>
    <w:rsid w:val="00914413"/>
    <w:rsid w:val="009147C1"/>
    <w:rsid w:val="009149D6"/>
    <w:rsid w:val="00916E5B"/>
    <w:rsid w:val="009206FB"/>
    <w:rsid w:val="00920B34"/>
    <w:rsid w:val="0092316D"/>
    <w:rsid w:val="009272FB"/>
    <w:rsid w:val="00930F44"/>
    <w:rsid w:val="00931D11"/>
    <w:rsid w:val="00932363"/>
    <w:rsid w:val="00932427"/>
    <w:rsid w:val="0094215C"/>
    <w:rsid w:val="0094409D"/>
    <w:rsid w:val="009457B1"/>
    <w:rsid w:val="00945D6D"/>
    <w:rsid w:val="00945FFB"/>
    <w:rsid w:val="00946A1F"/>
    <w:rsid w:val="009503D1"/>
    <w:rsid w:val="009529B9"/>
    <w:rsid w:val="0095317A"/>
    <w:rsid w:val="0096184F"/>
    <w:rsid w:val="009662B0"/>
    <w:rsid w:val="00970805"/>
    <w:rsid w:val="00971C11"/>
    <w:rsid w:val="00974B96"/>
    <w:rsid w:val="00974C50"/>
    <w:rsid w:val="0097673B"/>
    <w:rsid w:val="00976AA4"/>
    <w:rsid w:val="00977708"/>
    <w:rsid w:val="0098450F"/>
    <w:rsid w:val="00994790"/>
    <w:rsid w:val="009A025F"/>
    <w:rsid w:val="009A217C"/>
    <w:rsid w:val="009A66E8"/>
    <w:rsid w:val="009B02A9"/>
    <w:rsid w:val="009B37A4"/>
    <w:rsid w:val="009B5490"/>
    <w:rsid w:val="009B7436"/>
    <w:rsid w:val="009C1477"/>
    <w:rsid w:val="009C3A26"/>
    <w:rsid w:val="009C6C04"/>
    <w:rsid w:val="009D1083"/>
    <w:rsid w:val="009E6FF6"/>
    <w:rsid w:val="009F00B2"/>
    <w:rsid w:val="009F30BC"/>
    <w:rsid w:val="009F332B"/>
    <w:rsid w:val="009F4E00"/>
    <w:rsid w:val="009F5320"/>
    <w:rsid w:val="00A001E4"/>
    <w:rsid w:val="00A0237C"/>
    <w:rsid w:val="00A06C0E"/>
    <w:rsid w:val="00A1308B"/>
    <w:rsid w:val="00A13D07"/>
    <w:rsid w:val="00A1587B"/>
    <w:rsid w:val="00A165D9"/>
    <w:rsid w:val="00A20DE2"/>
    <w:rsid w:val="00A31B68"/>
    <w:rsid w:val="00A32014"/>
    <w:rsid w:val="00A339BB"/>
    <w:rsid w:val="00A33AC1"/>
    <w:rsid w:val="00A3707B"/>
    <w:rsid w:val="00A3769B"/>
    <w:rsid w:val="00A44E6B"/>
    <w:rsid w:val="00A45D61"/>
    <w:rsid w:val="00A460F9"/>
    <w:rsid w:val="00A52159"/>
    <w:rsid w:val="00A5623E"/>
    <w:rsid w:val="00A603C9"/>
    <w:rsid w:val="00A62E76"/>
    <w:rsid w:val="00A6339F"/>
    <w:rsid w:val="00A6561A"/>
    <w:rsid w:val="00A71C16"/>
    <w:rsid w:val="00A76BE0"/>
    <w:rsid w:val="00A82088"/>
    <w:rsid w:val="00A90D75"/>
    <w:rsid w:val="00AA665C"/>
    <w:rsid w:val="00AB090C"/>
    <w:rsid w:val="00AB169C"/>
    <w:rsid w:val="00AB6F27"/>
    <w:rsid w:val="00AC00D4"/>
    <w:rsid w:val="00AC13FD"/>
    <w:rsid w:val="00AC2897"/>
    <w:rsid w:val="00AC317E"/>
    <w:rsid w:val="00AC480F"/>
    <w:rsid w:val="00AC5A38"/>
    <w:rsid w:val="00AD40FD"/>
    <w:rsid w:val="00AD6FAC"/>
    <w:rsid w:val="00AE0930"/>
    <w:rsid w:val="00AE105C"/>
    <w:rsid w:val="00AE5942"/>
    <w:rsid w:val="00AE5EA9"/>
    <w:rsid w:val="00AF4C9A"/>
    <w:rsid w:val="00B042D5"/>
    <w:rsid w:val="00B0479F"/>
    <w:rsid w:val="00B050A7"/>
    <w:rsid w:val="00B10537"/>
    <w:rsid w:val="00B108E9"/>
    <w:rsid w:val="00B14640"/>
    <w:rsid w:val="00B1579D"/>
    <w:rsid w:val="00B240CC"/>
    <w:rsid w:val="00B2552E"/>
    <w:rsid w:val="00B26936"/>
    <w:rsid w:val="00B322A4"/>
    <w:rsid w:val="00B36EAE"/>
    <w:rsid w:val="00B42114"/>
    <w:rsid w:val="00B455A4"/>
    <w:rsid w:val="00B52F20"/>
    <w:rsid w:val="00B61FA4"/>
    <w:rsid w:val="00B62560"/>
    <w:rsid w:val="00B63112"/>
    <w:rsid w:val="00B674A5"/>
    <w:rsid w:val="00B71A41"/>
    <w:rsid w:val="00B7371F"/>
    <w:rsid w:val="00B74D7B"/>
    <w:rsid w:val="00B7698F"/>
    <w:rsid w:val="00B81396"/>
    <w:rsid w:val="00B82D59"/>
    <w:rsid w:val="00B86F85"/>
    <w:rsid w:val="00B930D8"/>
    <w:rsid w:val="00B95D67"/>
    <w:rsid w:val="00BA20BB"/>
    <w:rsid w:val="00BA3D92"/>
    <w:rsid w:val="00BA4023"/>
    <w:rsid w:val="00BA51E8"/>
    <w:rsid w:val="00BA6621"/>
    <w:rsid w:val="00BB2BA9"/>
    <w:rsid w:val="00BC15DF"/>
    <w:rsid w:val="00BC415D"/>
    <w:rsid w:val="00BC768B"/>
    <w:rsid w:val="00BE1C52"/>
    <w:rsid w:val="00BE2BE9"/>
    <w:rsid w:val="00BF368F"/>
    <w:rsid w:val="00BF634D"/>
    <w:rsid w:val="00BF66F7"/>
    <w:rsid w:val="00C056CB"/>
    <w:rsid w:val="00C10AC3"/>
    <w:rsid w:val="00C139EA"/>
    <w:rsid w:val="00C220C5"/>
    <w:rsid w:val="00C373D5"/>
    <w:rsid w:val="00C576BB"/>
    <w:rsid w:val="00C61F4F"/>
    <w:rsid w:val="00C62DEA"/>
    <w:rsid w:val="00C64E3D"/>
    <w:rsid w:val="00C7042F"/>
    <w:rsid w:val="00C71CC2"/>
    <w:rsid w:val="00C7295E"/>
    <w:rsid w:val="00C755DC"/>
    <w:rsid w:val="00C902D3"/>
    <w:rsid w:val="00CA0050"/>
    <w:rsid w:val="00CB0DBB"/>
    <w:rsid w:val="00CB395D"/>
    <w:rsid w:val="00CB4E59"/>
    <w:rsid w:val="00CB58A4"/>
    <w:rsid w:val="00CB638C"/>
    <w:rsid w:val="00CB673B"/>
    <w:rsid w:val="00CC04F0"/>
    <w:rsid w:val="00CC2861"/>
    <w:rsid w:val="00CC45FE"/>
    <w:rsid w:val="00CD245A"/>
    <w:rsid w:val="00CD4014"/>
    <w:rsid w:val="00CD4157"/>
    <w:rsid w:val="00CD710F"/>
    <w:rsid w:val="00CE2233"/>
    <w:rsid w:val="00CE2BDB"/>
    <w:rsid w:val="00CE2E1D"/>
    <w:rsid w:val="00CE59F1"/>
    <w:rsid w:val="00CF2809"/>
    <w:rsid w:val="00CF2850"/>
    <w:rsid w:val="00CF4FC8"/>
    <w:rsid w:val="00CF5AC8"/>
    <w:rsid w:val="00CF6B1C"/>
    <w:rsid w:val="00D03F43"/>
    <w:rsid w:val="00D0768A"/>
    <w:rsid w:val="00D20DD5"/>
    <w:rsid w:val="00D23D19"/>
    <w:rsid w:val="00D23DF3"/>
    <w:rsid w:val="00D24D61"/>
    <w:rsid w:val="00D3224A"/>
    <w:rsid w:val="00D33D75"/>
    <w:rsid w:val="00D41454"/>
    <w:rsid w:val="00D43428"/>
    <w:rsid w:val="00D44BB4"/>
    <w:rsid w:val="00D44D18"/>
    <w:rsid w:val="00D44FEC"/>
    <w:rsid w:val="00D45F49"/>
    <w:rsid w:val="00D46B81"/>
    <w:rsid w:val="00D47189"/>
    <w:rsid w:val="00D526A0"/>
    <w:rsid w:val="00D577CD"/>
    <w:rsid w:val="00D62E15"/>
    <w:rsid w:val="00D66784"/>
    <w:rsid w:val="00D72282"/>
    <w:rsid w:val="00D72CDE"/>
    <w:rsid w:val="00D72FA2"/>
    <w:rsid w:val="00D74A8C"/>
    <w:rsid w:val="00D75D5D"/>
    <w:rsid w:val="00D77B2C"/>
    <w:rsid w:val="00D8045D"/>
    <w:rsid w:val="00D81768"/>
    <w:rsid w:val="00D87BAA"/>
    <w:rsid w:val="00D904F8"/>
    <w:rsid w:val="00D936F0"/>
    <w:rsid w:val="00D9724D"/>
    <w:rsid w:val="00DA52E0"/>
    <w:rsid w:val="00DA537A"/>
    <w:rsid w:val="00DB2134"/>
    <w:rsid w:val="00DB5291"/>
    <w:rsid w:val="00DC6875"/>
    <w:rsid w:val="00DC79D3"/>
    <w:rsid w:val="00DD275E"/>
    <w:rsid w:val="00DD6FDB"/>
    <w:rsid w:val="00DD74DF"/>
    <w:rsid w:val="00DE0415"/>
    <w:rsid w:val="00DF273A"/>
    <w:rsid w:val="00DF3877"/>
    <w:rsid w:val="00DF568B"/>
    <w:rsid w:val="00DF5FED"/>
    <w:rsid w:val="00DF6370"/>
    <w:rsid w:val="00E00334"/>
    <w:rsid w:val="00E01715"/>
    <w:rsid w:val="00E0576A"/>
    <w:rsid w:val="00E06189"/>
    <w:rsid w:val="00E07FBB"/>
    <w:rsid w:val="00E10155"/>
    <w:rsid w:val="00E10794"/>
    <w:rsid w:val="00E25304"/>
    <w:rsid w:val="00E27D29"/>
    <w:rsid w:val="00E32C5B"/>
    <w:rsid w:val="00E36128"/>
    <w:rsid w:val="00E4259B"/>
    <w:rsid w:val="00E462D7"/>
    <w:rsid w:val="00E471A1"/>
    <w:rsid w:val="00E4742B"/>
    <w:rsid w:val="00E549E7"/>
    <w:rsid w:val="00E60538"/>
    <w:rsid w:val="00E60764"/>
    <w:rsid w:val="00E67295"/>
    <w:rsid w:val="00E7040B"/>
    <w:rsid w:val="00E714B5"/>
    <w:rsid w:val="00E71746"/>
    <w:rsid w:val="00E738A9"/>
    <w:rsid w:val="00E85925"/>
    <w:rsid w:val="00E9351E"/>
    <w:rsid w:val="00EA58F6"/>
    <w:rsid w:val="00EA6F21"/>
    <w:rsid w:val="00EB07BD"/>
    <w:rsid w:val="00EB45B7"/>
    <w:rsid w:val="00EB7A61"/>
    <w:rsid w:val="00EC2028"/>
    <w:rsid w:val="00EC5652"/>
    <w:rsid w:val="00EC69B9"/>
    <w:rsid w:val="00EC763F"/>
    <w:rsid w:val="00ED31C0"/>
    <w:rsid w:val="00ED5123"/>
    <w:rsid w:val="00EE1238"/>
    <w:rsid w:val="00EE2A22"/>
    <w:rsid w:val="00EE4643"/>
    <w:rsid w:val="00EE5638"/>
    <w:rsid w:val="00EE5B6B"/>
    <w:rsid w:val="00EE667C"/>
    <w:rsid w:val="00EE7636"/>
    <w:rsid w:val="00EF3F1E"/>
    <w:rsid w:val="00EF5FAA"/>
    <w:rsid w:val="00F05B10"/>
    <w:rsid w:val="00F067C8"/>
    <w:rsid w:val="00F078A5"/>
    <w:rsid w:val="00F1076F"/>
    <w:rsid w:val="00F1691E"/>
    <w:rsid w:val="00F214D6"/>
    <w:rsid w:val="00F22F75"/>
    <w:rsid w:val="00F24B54"/>
    <w:rsid w:val="00F26299"/>
    <w:rsid w:val="00F342B4"/>
    <w:rsid w:val="00F3448E"/>
    <w:rsid w:val="00F35084"/>
    <w:rsid w:val="00F36A76"/>
    <w:rsid w:val="00F41501"/>
    <w:rsid w:val="00F41D84"/>
    <w:rsid w:val="00F41ED2"/>
    <w:rsid w:val="00F46E00"/>
    <w:rsid w:val="00F574A3"/>
    <w:rsid w:val="00F574D6"/>
    <w:rsid w:val="00F57631"/>
    <w:rsid w:val="00F61BD1"/>
    <w:rsid w:val="00F62289"/>
    <w:rsid w:val="00F65237"/>
    <w:rsid w:val="00F663A0"/>
    <w:rsid w:val="00F72404"/>
    <w:rsid w:val="00F839D2"/>
    <w:rsid w:val="00F83FE4"/>
    <w:rsid w:val="00F84958"/>
    <w:rsid w:val="00F90D48"/>
    <w:rsid w:val="00F91169"/>
    <w:rsid w:val="00F918B6"/>
    <w:rsid w:val="00F91942"/>
    <w:rsid w:val="00F92581"/>
    <w:rsid w:val="00F9339D"/>
    <w:rsid w:val="00F93BD2"/>
    <w:rsid w:val="00F94C67"/>
    <w:rsid w:val="00F95858"/>
    <w:rsid w:val="00FA41E2"/>
    <w:rsid w:val="00FB0CE4"/>
    <w:rsid w:val="00FB682D"/>
    <w:rsid w:val="00FC5AFF"/>
    <w:rsid w:val="00FD09D4"/>
    <w:rsid w:val="00FD0C76"/>
    <w:rsid w:val="00FD1DA9"/>
    <w:rsid w:val="00FE0AE1"/>
    <w:rsid w:val="00FE5193"/>
    <w:rsid w:val="00FF3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C7B20-9CA7-41D3-BC94-5ED7D5C8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D4"/>
    <w:pPr>
      <w:spacing w:after="200" w:line="276" w:lineRule="auto"/>
    </w:pPr>
    <w:rPr>
      <w:sz w:val="22"/>
      <w:szCs w:val="22"/>
      <w:lang w:val="en-US" w:eastAsia="en-US"/>
    </w:rPr>
  </w:style>
  <w:style w:type="paragraph" w:styleId="Heading2">
    <w:name w:val="heading 2"/>
    <w:basedOn w:val="Normal"/>
    <w:next w:val="Normal"/>
    <w:link w:val="Heading2Char"/>
    <w:qFormat/>
    <w:rsid w:val="00636FAD"/>
    <w:pPr>
      <w:keepNext/>
      <w:spacing w:after="0" w:line="240" w:lineRule="auto"/>
      <w:outlineLvl w:val="1"/>
    </w:pPr>
    <w:rPr>
      <w:rFonts w:ascii="DIN-Regular" w:eastAsia="Times New Roman" w:hAnsi="DIN-Regular"/>
      <w:b/>
      <w:bCs/>
      <w:sz w:val="24"/>
      <w:szCs w:val="24"/>
      <w:lang w:val="en-AU"/>
    </w:rPr>
  </w:style>
  <w:style w:type="paragraph" w:styleId="Heading4">
    <w:name w:val="heading 4"/>
    <w:basedOn w:val="Normal"/>
    <w:next w:val="Normal"/>
    <w:link w:val="Heading4Char"/>
    <w:qFormat/>
    <w:rsid w:val="00636FAD"/>
    <w:pPr>
      <w:keepNext/>
      <w:spacing w:after="0" w:line="240" w:lineRule="auto"/>
      <w:outlineLvl w:val="3"/>
    </w:pPr>
    <w:rPr>
      <w:rFonts w:ascii="DIN-Regular" w:eastAsia="Times New Roman" w:hAnsi="DIN-Regular"/>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84"/>
    <w:pPr>
      <w:ind w:left="720"/>
      <w:contextualSpacing/>
    </w:pPr>
  </w:style>
  <w:style w:type="character" w:styleId="Hyperlink">
    <w:name w:val="Hyperlink"/>
    <w:basedOn w:val="DefaultParagraphFont"/>
    <w:uiPriority w:val="99"/>
    <w:unhideWhenUsed/>
    <w:rsid w:val="00157052"/>
    <w:rPr>
      <w:color w:val="0000FF"/>
      <w:u w:val="single"/>
    </w:rPr>
  </w:style>
  <w:style w:type="paragraph" w:styleId="Header">
    <w:name w:val="header"/>
    <w:basedOn w:val="Normal"/>
    <w:link w:val="HeaderChar"/>
    <w:unhideWhenUsed/>
    <w:rsid w:val="00A20DE2"/>
    <w:pPr>
      <w:tabs>
        <w:tab w:val="center" w:pos="4680"/>
        <w:tab w:val="right" w:pos="9360"/>
      </w:tabs>
      <w:spacing w:after="0" w:line="240" w:lineRule="auto"/>
    </w:pPr>
  </w:style>
  <w:style w:type="character" w:customStyle="1" w:styleId="HeaderChar">
    <w:name w:val="Header Char"/>
    <w:basedOn w:val="DefaultParagraphFont"/>
    <w:link w:val="Header"/>
    <w:rsid w:val="00A20DE2"/>
  </w:style>
  <w:style w:type="paragraph" w:styleId="Footer">
    <w:name w:val="footer"/>
    <w:basedOn w:val="Normal"/>
    <w:link w:val="FooterChar"/>
    <w:uiPriority w:val="99"/>
    <w:unhideWhenUsed/>
    <w:rsid w:val="00A2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DE2"/>
  </w:style>
  <w:style w:type="paragraph" w:customStyle="1" w:styleId="Default">
    <w:name w:val="Default"/>
    <w:rsid w:val="00C755DC"/>
    <w:pPr>
      <w:autoSpaceDE w:val="0"/>
      <w:autoSpaceDN w:val="0"/>
      <w:adjustRightInd w:val="0"/>
    </w:pPr>
    <w:rPr>
      <w:rFonts w:cs="Calibri"/>
      <w:color w:val="000000"/>
      <w:sz w:val="24"/>
      <w:szCs w:val="24"/>
      <w:lang w:val="en-US" w:eastAsia="en-US"/>
    </w:rPr>
  </w:style>
  <w:style w:type="paragraph" w:styleId="NoSpacing">
    <w:name w:val="No Spacing"/>
    <w:uiPriority w:val="1"/>
    <w:qFormat/>
    <w:rsid w:val="00012661"/>
    <w:rPr>
      <w:sz w:val="22"/>
      <w:szCs w:val="22"/>
      <w:lang w:val="en-US" w:eastAsia="en-US"/>
    </w:rPr>
  </w:style>
  <w:style w:type="character" w:customStyle="1" w:styleId="Heading2Char">
    <w:name w:val="Heading 2 Char"/>
    <w:basedOn w:val="DefaultParagraphFont"/>
    <w:link w:val="Heading2"/>
    <w:rsid w:val="00636FAD"/>
    <w:rPr>
      <w:rFonts w:ascii="DIN-Regular" w:eastAsia="Times New Roman" w:hAnsi="DIN-Regular"/>
      <w:b/>
      <w:bCs/>
      <w:sz w:val="24"/>
      <w:szCs w:val="24"/>
      <w:lang w:eastAsia="en-US"/>
    </w:rPr>
  </w:style>
  <w:style w:type="character" w:customStyle="1" w:styleId="Heading4Char">
    <w:name w:val="Heading 4 Char"/>
    <w:basedOn w:val="DefaultParagraphFont"/>
    <w:link w:val="Heading4"/>
    <w:rsid w:val="00636FAD"/>
    <w:rPr>
      <w:rFonts w:ascii="DIN-Regular" w:eastAsia="Times New Roman" w:hAnsi="DIN-Regular"/>
      <w:b/>
      <w:bCs/>
      <w:sz w:val="22"/>
      <w:szCs w:val="24"/>
      <w:lang w:eastAsia="en-US"/>
    </w:rPr>
  </w:style>
  <w:style w:type="paragraph" w:styleId="NormalWeb">
    <w:name w:val="Normal (Web)"/>
    <w:basedOn w:val="Normal"/>
    <w:uiPriority w:val="99"/>
    <w:unhideWhenUsed/>
    <w:rsid w:val="00636FAD"/>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BalloonText">
    <w:name w:val="Balloon Text"/>
    <w:basedOn w:val="Normal"/>
    <w:link w:val="BalloonTextChar"/>
    <w:uiPriority w:val="99"/>
    <w:semiHidden/>
    <w:unhideWhenUsed/>
    <w:rsid w:val="001A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3F"/>
    <w:rPr>
      <w:rFonts w:ascii="Tahoma" w:hAnsi="Tahoma" w:cs="Tahoma"/>
      <w:sz w:val="16"/>
      <w:szCs w:val="16"/>
      <w:lang w:val="en-US" w:eastAsia="en-US"/>
    </w:rPr>
  </w:style>
  <w:style w:type="paragraph" w:styleId="BodyText3">
    <w:name w:val="Body Text 3"/>
    <w:basedOn w:val="Normal"/>
    <w:link w:val="BodyText3Char"/>
    <w:rsid w:val="00864823"/>
    <w:pPr>
      <w:spacing w:after="0" w:line="240" w:lineRule="auto"/>
    </w:pPr>
    <w:rPr>
      <w:rFonts w:ascii="Arial" w:eastAsia="Times New Roman" w:hAnsi="Arial" w:cs="Arial"/>
      <w:i/>
      <w:iCs/>
      <w:szCs w:val="24"/>
      <w:lang w:val="en-AU"/>
    </w:rPr>
  </w:style>
  <w:style w:type="character" w:customStyle="1" w:styleId="BodyText3Char">
    <w:name w:val="Body Text 3 Char"/>
    <w:basedOn w:val="DefaultParagraphFont"/>
    <w:link w:val="BodyText3"/>
    <w:rsid w:val="00864823"/>
    <w:rPr>
      <w:rFonts w:ascii="Arial" w:eastAsia="Times New Roman" w:hAnsi="Arial" w:cs="Arial"/>
      <w:i/>
      <w:iCs/>
      <w:sz w:val="22"/>
      <w:szCs w:val="24"/>
      <w:lang w:eastAsia="en-US"/>
    </w:rPr>
  </w:style>
  <w:style w:type="character" w:styleId="CommentReference">
    <w:name w:val="annotation reference"/>
    <w:basedOn w:val="DefaultParagraphFont"/>
    <w:uiPriority w:val="99"/>
    <w:semiHidden/>
    <w:unhideWhenUsed/>
    <w:rsid w:val="001F24C5"/>
    <w:rPr>
      <w:sz w:val="16"/>
      <w:szCs w:val="16"/>
    </w:rPr>
  </w:style>
  <w:style w:type="paragraph" w:styleId="CommentText">
    <w:name w:val="annotation text"/>
    <w:basedOn w:val="Normal"/>
    <w:link w:val="CommentTextChar"/>
    <w:uiPriority w:val="99"/>
    <w:semiHidden/>
    <w:unhideWhenUsed/>
    <w:rsid w:val="001F24C5"/>
    <w:pPr>
      <w:spacing w:line="240" w:lineRule="auto"/>
    </w:pPr>
    <w:rPr>
      <w:sz w:val="20"/>
      <w:szCs w:val="20"/>
    </w:rPr>
  </w:style>
  <w:style w:type="character" w:customStyle="1" w:styleId="CommentTextChar">
    <w:name w:val="Comment Text Char"/>
    <w:basedOn w:val="DefaultParagraphFont"/>
    <w:link w:val="CommentText"/>
    <w:uiPriority w:val="99"/>
    <w:semiHidden/>
    <w:rsid w:val="001F24C5"/>
    <w:rPr>
      <w:lang w:val="en-US" w:eastAsia="en-US"/>
    </w:rPr>
  </w:style>
  <w:style w:type="paragraph" w:styleId="CommentSubject">
    <w:name w:val="annotation subject"/>
    <w:basedOn w:val="CommentText"/>
    <w:next w:val="CommentText"/>
    <w:link w:val="CommentSubjectChar"/>
    <w:uiPriority w:val="99"/>
    <w:semiHidden/>
    <w:unhideWhenUsed/>
    <w:rsid w:val="001F24C5"/>
    <w:rPr>
      <w:b/>
      <w:bCs/>
    </w:rPr>
  </w:style>
  <w:style w:type="character" w:customStyle="1" w:styleId="CommentSubjectChar">
    <w:name w:val="Comment Subject Char"/>
    <w:basedOn w:val="CommentTextChar"/>
    <w:link w:val="CommentSubject"/>
    <w:uiPriority w:val="99"/>
    <w:semiHidden/>
    <w:rsid w:val="001F24C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B6DFA-37BE-4555-894F-ACFF2E26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CAAPS</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Cochrane</dc:creator>
  <cp:lastModifiedBy>Elizabeth Stubbs</cp:lastModifiedBy>
  <cp:revision>2</cp:revision>
  <cp:lastPrinted>2015-04-27T07:57:00Z</cp:lastPrinted>
  <dcterms:created xsi:type="dcterms:W3CDTF">2018-11-09T01:43:00Z</dcterms:created>
  <dcterms:modified xsi:type="dcterms:W3CDTF">2018-11-09T01:43:00Z</dcterms:modified>
</cp:coreProperties>
</file>